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b/>
          <w:bCs/>
          <w:sz w:val="32"/>
          <w:szCs w:val="32"/>
          <w:lang w:eastAsia="zh-CN"/>
        </w:rPr>
        <w:t>浅谈如何从</w:t>
      </w:r>
      <w:r>
        <w:rPr>
          <w:rFonts w:hint="eastAsia"/>
          <w:b/>
          <w:bCs/>
          <w:sz w:val="32"/>
          <w:szCs w:val="32"/>
        </w:rPr>
        <w:t>幼儿园结构游戏</w:t>
      </w:r>
      <w:r>
        <w:rPr>
          <w:rFonts w:hint="eastAsia"/>
          <w:b/>
          <w:bCs/>
          <w:sz w:val="32"/>
          <w:szCs w:val="32"/>
          <w:lang w:eastAsia="zh-CN"/>
        </w:rPr>
        <w:t>中提高幼儿综合素质</w:t>
      </w:r>
    </w:p>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4"/>
          <w:szCs w:val="24"/>
          <w:lang w:eastAsia="zh-CN"/>
        </w:rPr>
      </w:pPr>
      <w:bookmarkStart w:id="0" w:name="_GoBack"/>
      <w:r>
        <w:rPr>
          <w:rFonts w:hint="eastAsia"/>
          <w:sz w:val="24"/>
          <w:szCs w:val="24"/>
          <w:lang w:eastAsia="zh-CN"/>
        </w:rPr>
        <w:t>甘肃省广河县第一幼儿园</w:t>
      </w:r>
      <w:r>
        <w:rPr>
          <w:rFonts w:hint="eastAsia"/>
          <w:sz w:val="24"/>
          <w:szCs w:val="24"/>
          <w:lang w:eastAsia="zh-CN"/>
        </w:rPr>
        <w:tab/>
      </w:r>
      <w:r>
        <w:rPr>
          <w:rFonts w:hint="eastAsia"/>
          <w:sz w:val="24"/>
          <w:szCs w:val="24"/>
          <w:lang w:eastAsia="zh-CN"/>
        </w:rPr>
        <w:t>马良成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摘要：在幼儿园活动中，游戏占了大部分，其中结构游戏是游戏中很重要的一部分，它可将幼儿对现实生活的反映体现在游戏中，对幼儿的头脑发展极其重要，幼儿可以在结构游戏中任意设计自己的作品，不受拘束，积极主动地促进自身想象力、创造力的发展。但现在幼儿园的结构游戏存在一些问题。本篇文章主要阐述目前结构游戏的开展状况，发现其问题，分析其原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 xml:space="preserve">关键词：幼儿园，结构游戏，问题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 　　《幼儿园教育指导纲要》中指出：“幼儿园教育是基础教育的重要组成部分，是我国学校教育和终身教育的奠基阶段。”因而在幼儿期，教师科学的指导幼儿，促进其全面发展，具备综合能力(即学习探索能力，合作能力，语言能力，艺术感受力、表现力，创新能力等)是幼儿园教育的主要任务。《纲要》中还指出：“幼儿园教育应尊重幼儿的人格和权利，尊重幼儿身心发展的规律和学习特点，以游戏为基本活动，保教并重，关注个别差异，促进每个幼儿富有个性的发展。”可见游戏在幼儿发展过程中的重要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游戏是符合幼儿年龄特点的一种独特的活动形式，也是幼儿活动的基本形式之一。幼儿的游戏中包含着丰富的认知成分，包括：观察、想象、记忆、思维等。这些认知成分能反过来促进幼儿的认知发展，从而提高幼儿的综合能力。如何充分利用游戏这一特殊活动，让幼儿愉快地学习成长，是一个值得研究的课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目前，幼儿园教学过程中的游戏种类主要包括：体育、智力、音乐、角色、结构和表演游戏。角色游戏和表演游戏是深受幼儿喜欢的游戏形式，尤其是大班幼儿，往往能举一反三，创造性的进行游戏。但这类游戏对幼儿的知识基础及综合能力要求较高，而结构游戏既可自己玩，也可合作来玩，且幼儿都能得到动手操作的机会，所以也很受幼儿，尤其是中小班幼儿的喜爱。结构游戏即幼儿使用各种结构材料进行构造活动的游戏。在结构游戏中提高幼儿的综合能力，有其得天独厚的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首先，结构游戏有利于幼儿智力的开发。众所周知，结构游戏中手的动作是必不可少的，也是贯穿始终的。我国著名的手外科专家顾玉东先生认为：人手能够完成二十七种复杂动作，是目前任何一台机器所不能比拟的。而脑生理学研究则证明，人脑功能具有区域性特点，即在脑的某个块面上比较侧重某种功能。在脑的动作神经中枢里，有掌管手运动功能的神经组织，使手在运动时，与大脑相应管理手功能的神经元相联系。也就是说，对手进行各种动作的训练，实际上使得大脑得到锻炼与刺激，脑与手的联系和脑内部的联系都得到加强，从而对改善脑功能起了积极作用。所以，结构游戏的性质决定了结构游戏有利于幼儿智力的开发。</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其次，结构游戏适合不同发展水平的幼儿参与。随着独生子女的逐渐增多，幼儿个性孤僻、脱离集体、我行我素的现象也越来越多。在幼儿园里，常遇到这样的现象：老师兴致勃勃地组织幼儿上课、游戏或活动，可有的幼儿却坐在那里不闻不问，一副漠不关心的样子。而在结构游戏中却很少见到这种现象。这是因为结构游戏易操作，易学易会，又有多种玩法。发展水平比较高的幼儿可以玩出各种花样，发展水平稍低的幼儿也能够插出自己的作品。所以，幼儿极易被它所吸引，并参与到其中，从而使每一个幼儿完成独立、结伴、集体游戏的发展过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第三，结构游戏有利于教师全面了解幼儿，从而“关注个别差异，促进每个幼儿富有个性的发展”。幼儿在发展水平、能力、经验、学习方式等方面总会存在个体差异，这种个体差异在集体性的教学活动中，很难得以全面的展现，因而不易被教师所了解。而幼儿在自主性的游戏活动中，尤其是在结构游戏中，幼儿操作的同时，获得失败或成功的体验，并从中得出克服困难的方法或享受成功的喜悦，在这种投入放松的状态下，幼儿的个性得以释放：有的活泼好动，喜形于色;有的内向倔强，含而不露;有的天真可爱，有的大方文静……，教师通过结构游戏可以更全面的了解幼儿的个性特点，并贯彻《纲要》中“关注个别差异，促进每个幼儿富有个性的发展”的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结构游戏中，“教师应成为幼儿学习活动的支持者、合作者、引导者”。“游戏在幼儿教育领域中，从来就不是纯粹的‘自然’活动，而是负载着一定的教育理念的教育活动”，在这种“教育活动”中，教师充分发挥自身的作用，并加以适时的引导，可以有效的促进幼儿综合能力的提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(一)通过操作多种材料培养幼儿的学习探索能力。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结构游戏的材料除了幼儿常用的积木、插塑以外，还包括沙、水、雪等自然材料。在结构游戏过程中，教师利用操作材料有计划的“更新”，可以激发幼儿的学习探索欲望，从而提高幼儿的学习能力。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我在组织幼儿进行结构游戏时，有选择的为幼儿提供材料，尽量体现材料的新奇性，并从幼儿兴趣出发，为幼儿提供了雪花插片、管状插塑、沙、橡皮泥，还有雪糕棒等材料。“新”的材料刺激了幼儿的求知欲望，他们很渴望能尽快的构建出好的作品。这时，我并没有一味的教给幼儿拼插技能，而是采用了“授之以渔”的方法，为幼儿演示1-2种玩法后，鼓励幼儿动手尝试拼插，在不断的失败——成功的过程中，幼儿体验了发现的乐趣，享受了成功的喜悦，也提高了学习探索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(二)在解决问题的过程中提高幼儿合作能力。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合作是人们为了一个共同的目标而进行的协调行动。它不仅是幼儿有效探索、学习不可缺少的条件，也是现代人才尤为需要的基本素质。在结构游戏中有意识地培养幼儿的合作意识和合作能力，可以收到很好的教育效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组织结构游戏时，我总是把“商量怎么玩”的机会留给孩子，让孩子们在商讨之后确定游戏主题。接下来幼儿之间就开始进行分工，这时，往往会出现很大的分歧，我就引导孩子们商讨各自意见的好处与不足，然后确定方案。在这个过程中，孩子们渐渐发现每个人的想法都有好的地方，如果把好的想法合在一起就是一个更好的主意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幼儿在构建过程中发现问题时，引导幼儿为解决问题一起协商、互助，可帮助幼儿更好的学会合作。如在一次搭建桥的活动中，有一组幼儿搭的桥不稳固，失败了两次，我发现后，便引导孩子一起来找原因，结果发现是做桥墩的薯片筒不稳，怎样才能解决呢?我把“难题”甩给了孩子们，然后自己远远的观察：解梦柯提议用几个长方形的积木摞起来试一试，孩子们一起动手换上了积木，这下桥稳了。这时孙文佳又提议：我们试试在薯片筒里装上一些积木能不能站稳呢?大家又动起手来，这次也成功了，孩子们在解决问题的过程中，尝到了合作的“甜头”，提高了合作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(三)在结构游戏的环境中发展幼儿语言能力。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语言能力是在运用的过程中发展起来的，发展幼儿的语言的关键是创设一个能使他们想说、敢说、喜欢说，有机会说并能得到积极应答的环境。”在结构游戏过程中，可以为幼儿创设很多这样的环境，发展幼儿的语言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幼儿探索出一种材料的不同玩法时，教师可鼓励幼儿同小伙伴交流彼此不同的玩法;在幼儿构建过程中遇到困难时，可引导幼儿间互相探讨解决问题的方法;在幼儿构建出好的作品时，可以开一个作品展示会，请一个个“小设计师”来介绍自己的作品。除此之外，有的结构游戏同故事相联系，更是发展幼儿语言能力的好时机。例如：拼插故事《金色的房子》中的房子，拼插故事《金鸡冠的公鸡》中的角色等等。这时，我就引导幼儿在拼插的同时，回忆故事内容;拼插完后再利用自己拼出的“道具”进行表演，复述故事内容。在这些“环境”中，幼儿说的正是他们自己想说而又喜欢说的内容。所以，语言能力在不断的运用过程中得到了发展和提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(四)在创作过程中提高幼儿艺术感受力、表现力。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幼儿的创作过程和作品是他们表达自己认识和情感的重要方式。”结构游戏本身就是幼儿在掌握材料运用基础上进行创作的过程。在此过程中，幼儿用一块块积木，一堆堆沙子，一块块橡皮泥构建出一件件“作品”，幼儿在对自己及他人“作品”的欣赏过程中感受美，在对“作品”进行评价的过程中提高感受美的能力。在此能力得到提高的同时，又激发了幼儿自由表现美的欲望，在这种内动力驱使下，幼儿再构建出更美的、更能体现出自己愿望和情感的作品，从而表现美的能力也得到了提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结构游戏的过程是幼儿感受美——欣赏美——表现美的过程，也是幼儿艺术感受力、表现力不断提高的过程。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(五)创意拼插提高幼儿的创新能力。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创新是一个民族进步的灵魂，是一个国家兴旺发达的不竭动力。在幼儿期，培养幼儿的创新能力尤为重要。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在结构游戏中的创意拼插活动可在幼儿对一种操作材料由不熟悉到熟悉后，集中在一次游戏过程中进行，也可以在帮助幼儿复习多种材料的拼插技能时进行，还可以体现在每一次结构游戏的过程中。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雪花插塑适用范围广，既可拼插出花篮、小筐，又可拼成小桥、摩托车等。在幼儿进行了几次雪花拼插的结构游戏后，我组织了一次创意拼插活动。孩子们自己商定了“过生日”的主题后，有的用雪花插塑插成了蛋糕，有的插出了汽车、超人等小玩具、礼品，各具特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幼儿学会了玩沙和管状插塑拼插后，我组织了一次“动物园”的创意拼插活动，幼儿分组进行活动，结果孩子们根据自己的所见、所闻、所想，插出了风格各异的“动物园”：有的构筑成“野生动物园”，动物们在山上自由的嬉戏;有的构筑了“海洋动物园”，海中的伙伴们一起玩耍;有的构筑了“太空动物园”，从中世纪的恐龙，到从未见过的“太空动物”(孩子们根据想象拼插的动物)，无奇不有，真是让人大饱眼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一次用纸做材料的以“桌子”为主题的结构游戏中，幼儿的创新能力表现得更为淋漓尽致：他们用纸折出了圆柱体、长方体、扇形、拱形等多种桌腿，在设计未来的桌子时，袁铭阳设计的桌子可以做饭，像微波炉一样;尚奎烁设计的桌子可以当汽车，有两个轮子，想到哪儿就开到哪儿;马文婕设计的桌子可以当床，当乒乓球台，还可以当按摩椅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在结构游戏中，幼儿的创新意识在每一次活动中都会有不同程度的体现，在不断的积累过程中，幼儿的思维驰骋跳跃，创新能力得到极大的提高。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游戏是幼儿喜爱的活动，我们应从幼儿的角度来考虑，充分挖掘游戏潜在的教育价值，引导幼儿在游戏中学习知识，提高能力，健康成长。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eastAsiaTheme="minorEastAsia"/>
          <w:sz w:val="24"/>
          <w:szCs w:val="24"/>
          <w:lang w:eastAsia="zh-CN"/>
        </w:rPr>
      </w:pPr>
      <w:r>
        <w:rPr>
          <w:rFonts w:hint="eastAsia"/>
          <w:sz w:val="24"/>
          <w:szCs w:val="24"/>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1、易凌云，透过游戏的儿童审美能力培养[J];学前教育研究;2003年03期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2、黄进，体验为本的游戏——再论“游戏是一种学习”[J];学前教育研究;2003年06期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3、王梅香，游戏活动中幼儿协作行为的培养[J];教学与管理;2003年15期</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6FB2"/>
    <w:rsid w:val="29C76FB2"/>
    <w:rsid w:val="2CAA7731"/>
    <w:rsid w:val="6D535020"/>
    <w:rsid w:val="7D4E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2018-06-19T07:58:00Z</dcterms:created>
  <dc:creator>松門溪</dc:creator>
  <cp:lastModifiedBy>安贝拉</cp:lastModifiedBy>
  <dcterms:modified xsi:type="dcterms:W3CDTF">2018-06-26T02:10:49Z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