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color w:val="auto"/>
          <w:sz w:val="44"/>
          <w:szCs w:val="44"/>
        </w:rPr>
      </w:pPr>
      <w:bookmarkStart w:id="0" w:name="_GoBack"/>
      <w:r>
        <w:rPr>
          <w:rFonts w:hint="eastAsia" w:asciiTheme="majorEastAsia" w:hAnsiTheme="majorEastAsia" w:eastAsiaTheme="majorEastAsia" w:cstheme="majorEastAsia"/>
          <w:b/>
          <w:bCs/>
          <w:color w:val="auto"/>
          <w:sz w:val="44"/>
          <w:szCs w:val="44"/>
          <w:lang w:eastAsia="zh-CN"/>
        </w:rPr>
        <w:t>探讨当前</w:t>
      </w:r>
      <w:r>
        <w:rPr>
          <w:rFonts w:hint="eastAsia" w:asciiTheme="majorEastAsia" w:hAnsiTheme="majorEastAsia" w:eastAsiaTheme="majorEastAsia" w:cstheme="majorEastAsia"/>
          <w:b/>
          <w:bCs/>
          <w:color w:val="auto"/>
          <w:sz w:val="44"/>
          <w:szCs w:val="44"/>
        </w:rPr>
        <w:t>高中数学</w:t>
      </w:r>
      <w:r>
        <w:rPr>
          <w:rFonts w:hint="eastAsia" w:asciiTheme="majorEastAsia" w:hAnsiTheme="majorEastAsia" w:eastAsiaTheme="majorEastAsia" w:cstheme="majorEastAsia"/>
          <w:b/>
          <w:bCs/>
          <w:color w:val="auto"/>
          <w:sz w:val="44"/>
          <w:szCs w:val="44"/>
          <w:lang w:eastAsia="zh-CN"/>
        </w:rPr>
        <w:t>教学误区</w:t>
      </w:r>
      <w:r>
        <w:rPr>
          <w:rFonts w:hint="eastAsia" w:asciiTheme="majorEastAsia" w:hAnsiTheme="majorEastAsia" w:eastAsiaTheme="majorEastAsia" w:cstheme="majorEastAsia"/>
          <w:b/>
          <w:bCs/>
          <w:color w:val="auto"/>
          <w:sz w:val="44"/>
          <w:szCs w:val="44"/>
        </w:rPr>
        <w:t>与对策</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 xml:space="preserve">山东省莱西市第一中学 </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 </w:t>
      </w:r>
      <w:r>
        <w:rPr>
          <w:rFonts w:hint="eastAsia" w:asciiTheme="majorEastAsia" w:hAnsiTheme="majorEastAsia" w:eastAsiaTheme="majorEastAsia" w:cstheme="majorEastAsia"/>
          <w:b w:val="0"/>
          <w:bCs w:val="0"/>
          <w:color w:val="auto"/>
          <w:sz w:val="24"/>
          <w:szCs w:val="24"/>
          <w:lang w:val="en-US" w:eastAsia="zh-CN"/>
        </w:rPr>
        <w:t>李世茂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摘要：新课改下</w:t>
      </w:r>
      <w:r>
        <w:rPr>
          <w:rFonts w:hint="eastAsia" w:asciiTheme="majorEastAsia" w:hAnsiTheme="majorEastAsia" w:eastAsiaTheme="majorEastAsia" w:cstheme="majorEastAsia"/>
          <w:b w:val="0"/>
          <w:bCs w:val="0"/>
          <w:color w:val="auto"/>
          <w:sz w:val="24"/>
          <w:szCs w:val="24"/>
          <w:lang w:eastAsia="zh-CN"/>
        </w:rPr>
        <w:t>的</w:t>
      </w:r>
      <w:r>
        <w:rPr>
          <w:rFonts w:hint="eastAsia" w:asciiTheme="majorEastAsia" w:hAnsiTheme="majorEastAsia" w:eastAsiaTheme="majorEastAsia" w:cstheme="majorEastAsia"/>
          <w:b w:val="0"/>
          <w:bCs w:val="0"/>
          <w:color w:val="auto"/>
          <w:sz w:val="24"/>
          <w:szCs w:val="24"/>
        </w:rPr>
        <w:t>高中数学教学获得了一定的发展，但仍存在一些不足，影响教学进</w:t>
      </w:r>
      <w:r>
        <w:rPr>
          <w:rFonts w:hint="eastAsia" w:asciiTheme="majorEastAsia" w:hAnsiTheme="majorEastAsia" w:eastAsiaTheme="majorEastAsia" w:cstheme="majorEastAsia"/>
          <w:b w:val="0"/>
          <w:bCs w:val="0"/>
          <w:color w:val="auto"/>
          <w:sz w:val="24"/>
          <w:szCs w:val="24"/>
          <w:lang w:eastAsia="zh-CN"/>
        </w:rPr>
        <w:t>一</w:t>
      </w:r>
      <w:r>
        <w:rPr>
          <w:rFonts w:hint="eastAsia" w:asciiTheme="majorEastAsia" w:hAnsiTheme="majorEastAsia" w:eastAsiaTheme="majorEastAsia" w:cstheme="majorEastAsia"/>
          <w:b w:val="0"/>
          <w:bCs w:val="0"/>
          <w:color w:val="auto"/>
          <w:sz w:val="24"/>
          <w:szCs w:val="24"/>
        </w:rPr>
        <w:t>步</w:t>
      </w:r>
      <w:r>
        <w:rPr>
          <w:rFonts w:hint="eastAsia" w:asciiTheme="majorEastAsia" w:hAnsiTheme="majorEastAsia" w:eastAsiaTheme="majorEastAsia" w:cstheme="majorEastAsia"/>
          <w:b w:val="0"/>
          <w:bCs w:val="0"/>
          <w:color w:val="auto"/>
          <w:sz w:val="24"/>
          <w:szCs w:val="24"/>
          <w:lang w:eastAsia="zh-CN"/>
        </w:rPr>
        <w:t>开展</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关键词：新课改 高中数学 问题 对策</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课改后的高中教学在课程的内容结构与目标上都很大程度上有别于传统高中数学课程，对我国的高中数学教育事业有着深远的影响，同时也对数学教师的素养提出了更高的要求。因此，在新课改的背景下，高中数学</w:t>
      </w:r>
      <w:r>
        <w:rPr>
          <w:rFonts w:hint="eastAsia" w:asciiTheme="majorEastAsia" w:hAnsiTheme="majorEastAsia" w:eastAsiaTheme="majorEastAsia" w:cstheme="majorEastAsia"/>
          <w:b w:val="0"/>
          <w:bCs w:val="0"/>
          <w:color w:val="auto"/>
          <w:sz w:val="24"/>
          <w:szCs w:val="24"/>
          <w:lang w:eastAsia="zh-CN"/>
        </w:rPr>
        <w:t>教师</w:t>
      </w:r>
      <w:r>
        <w:rPr>
          <w:rFonts w:hint="eastAsia" w:asciiTheme="majorEastAsia" w:hAnsiTheme="majorEastAsia" w:eastAsiaTheme="majorEastAsia" w:cstheme="majorEastAsia"/>
          <w:b w:val="0"/>
          <w:bCs w:val="0"/>
          <w:color w:val="auto"/>
          <w:sz w:val="24"/>
          <w:szCs w:val="24"/>
        </w:rPr>
        <w:t>一定要深刻领悟教改的精髓，这样才能够真正促进教学的开展。</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一、高中数学教学存在的问题</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lang w:val="en-US" w:eastAsia="zh-CN"/>
        </w:rPr>
        <w:t>1</w:t>
      </w:r>
      <w:r>
        <w:rPr>
          <w:rFonts w:hint="eastAsia" w:asciiTheme="majorEastAsia" w:hAnsiTheme="majorEastAsia" w:eastAsiaTheme="majorEastAsia" w:cstheme="majorEastAsia"/>
          <w:b w:val="0"/>
          <w:bCs w:val="0"/>
          <w:color w:val="auto"/>
          <w:sz w:val="24"/>
          <w:szCs w:val="24"/>
        </w:rPr>
        <w:t xml:space="preserve"> </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重教轻学</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一堂课下来，</w:t>
      </w:r>
      <w:r>
        <w:rPr>
          <w:rFonts w:hint="eastAsia" w:asciiTheme="majorEastAsia" w:hAnsiTheme="majorEastAsia" w:eastAsiaTheme="majorEastAsia" w:cstheme="majorEastAsia"/>
          <w:b w:val="0"/>
          <w:bCs w:val="0"/>
          <w:color w:val="auto"/>
          <w:sz w:val="24"/>
          <w:szCs w:val="24"/>
          <w:lang w:eastAsia="zh-CN"/>
        </w:rPr>
        <w:t>很多</w:t>
      </w:r>
      <w:r>
        <w:rPr>
          <w:rFonts w:hint="eastAsia" w:asciiTheme="majorEastAsia" w:hAnsiTheme="majorEastAsia" w:eastAsiaTheme="majorEastAsia" w:cstheme="majorEastAsia"/>
          <w:b w:val="0"/>
          <w:bCs w:val="0"/>
          <w:color w:val="auto"/>
          <w:sz w:val="24"/>
          <w:szCs w:val="24"/>
        </w:rPr>
        <w:t>老师的讲解贯穿课堂教学的始终，学生思考的时间少，仍然应用传统的课堂教学。这种教学模式与新课程的要求是背道而驰的，这样的教学只能让我们的学生上课听的懂，下课做不来。这种只讲数量不讲质量的教法应当被时代所淘汰。我认为许多老师迟迟不愿放弃这种老教法的原因是：不敢放弃老教法，害怕学生题型接触少了，考试时做不来。其次是老教法已经具有了一套完整的备课与教学系统，用起来很顺手，课堂上完成不了的可课余时间补上。再次是不知道怎样放弃老教法，没能正确理解新课程改革的目的，新教材老教法。新课程下高中数学的教学方式是丰富多彩的，要把课堂中的时间留给学生，能提出问题，创设情景，引导学生思考与探究。缺少学生主动参与和积极思考的课堂，达成教学目标的效果显然要大打折扣。因此教师要创设情景让学生参与教学，留出时间让学生思考，这是提高学生学习效果的必要途径。</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w:t>
      </w:r>
      <w:r>
        <w:rPr>
          <w:rFonts w:hint="eastAsia" w:asciiTheme="majorEastAsia" w:hAnsiTheme="majorEastAsia" w:eastAsiaTheme="majorEastAsia" w:cstheme="majorEastAsia"/>
          <w:b w:val="0"/>
          <w:bCs w:val="0"/>
          <w:color w:val="auto"/>
          <w:sz w:val="24"/>
          <w:szCs w:val="24"/>
          <w:lang w:val="en-US" w:eastAsia="zh-CN"/>
        </w:rPr>
        <w:t>2</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价值错位的媒体辅助</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多媒体这一新科技手段在现行教改的浪潮中担当着重要的角色。它在呈现教学内容，创设教学情境，增加课堂容量，调动学生多种感官功能使学生的学习更加直观、形象、生动方面有其独到的作用，也是传统教学所无法企及的。然而在实际教学特别是公开课中媒体辅助特别是课件的泛滥已成了教学的一大痼疾。现在公开课不用电脑的老师必被视为怪物，遭来听、评课人的嘲笑与轻视。于是对根本不需应用课件的教学内容，教者也煞有介事的将数学例题，解答过程，随堂练习在多媒体上展示出来，再生硬地加进一些音乐、图片。这样一来，学生如同置身于卡拉OK厅或展览馆，显得特别兴奋。对此我想问，数学课究竟是抽象逻辑思维的训练？还是形象音乐画面的感受？在这样的课堂上，应用课件究竟是为了教学还是为了课件本身？其实，教学过程中首先要解决的问题应是教学内容的问题，其次才是教学手段的问题，教学中选用那种手段本应依据教学内容、师生情况而定，岂可千篇一律“多媒体”？</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教学评价只看成绩</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成绩是现在教育评价体系中最显性、最容易操作的指标之一。追求高分数、好成绩成了很多教师与学生乐此不疲的事。在部分教师与学生眼中，成绩是教育评价的全部。因此无论大小考试结束后，忙于统计成绩，计算平均分，统计各分数段学生的数量，然后作横向的、纵向的比较。讲评课上对考的好的班级认为学生什么都懂，一味的表扬学生，对知识本身一扫而过；考的不好的班级，对学生冷嘲热讽或板起脸来痛斥一通，最后总结“不懂的，自己来问”，成绩的高低控制了教师的情绪。其实检测就学生而言是检查一个阶段的学习效果，发现学习态度、学习方法与知识技能上存在的问题，以便下一阶段进行修正。同样检测对于教师而言既能反馈课堂教学的有效性，也能更全面的了解学生的学习情况，以便调整下一阶段的教学实践。教师对成绩的认识应该是理性的，重点分析成绩背后存在的问题，如学生在一个问题上出现偏差的原因，如何让学生正确看待与解决这一问题等。因此我们的教学评价不能只看成绩，而应建立与多元智能理论相适应的多元化的数学教学评价观。</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虽然高中教师具有了一定的新课程教学理念，</w:t>
      </w:r>
      <w:r>
        <w:rPr>
          <w:rFonts w:hint="eastAsia" w:asciiTheme="majorEastAsia" w:hAnsiTheme="majorEastAsia" w:eastAsiaTheme="majorEastAsia" w:cstheme="majorEastAsia"/>
          <w:b w:val="0"/>
          <w:bCs w:val="0"/>
          <w:color w:val="auto"/>
          <w:sz w:val="24"/>
          <w:szCs w:val="24"/>
          <w:lang w:eastAsia="zh-CN"/>
        </w:rPr>
        <w:t>但是</w:t>
      </w:r>
      <w:r>
        <w:rPr>
          <w:rFonts w:hint="eastAsia" w:asciiTheme="majorEastAsia" w:hAnsiTheme="majorEastAsia" w:eastAsiaTheme="majorEastAsia" w:cstheme="majorEastAsia"/>
          <w:b w:val="0"/>
          <w:bCs w:val="0"/>
          <w:color w:val="auto"/>
          <w:sz w:val="24"/>
          <w:szCs w:val="24"/>
        </w:rPr>
        <w:t>新课程实施过程中出现的误区还有很多</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这些都是对课改理念的片面理解造成的。只有深刻领会新课程的精神实质，知其然又知其所以然时，在实际教学工作中才不致步入误区。课堂教学中应已学生为主体，以问题为中心开展课堂教学，以学生知道的知识为基础构建知识框架，达到有效教学的目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lang w:val="en-US"/>
        </w:rPr>
      </w:pPr>
      <w:r>
        <w:rPr>
          <w:rFonts w:hint="eastAsia" w:asciiTheme="majorEastAsia" w:hAnsiTheme="majorEastAsia" w:eastAsiaTheme="majorEastAsia" w:cstheme="majorEastAsia"/>
          <w:b w:val="0"/>
          <w:bCs w:val="0"/>
          <w:color w:val="auto"/>
          <w:sz w:val="24"/>
          <w:szCs w:val="24"/>
        </w:rPr>
        <w:t>　 二、做好新课改高中数学教学的对策</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lang w:val="en-US" w:eastAsia="zh-CN"/>
        </w:rPr>
        <w:t>1.</w:t>
      </w:r>
      <w:r>
        <w:rPr>
          <w:rFonts w:hint="eastAsia" w:asciiTheme="majorEastAsia" w:hAnsiTheme="majorEastAsia" w:eastAsiaTheme="majorEastAsia" w:cstheme="majorEastAsia"/>
          <w:b w:val="0"/>
          <w:bCs w:val="0"/>
          <w:color w:val="auto"/>
          <w:sz w:val="24"/>
          <w:szCs w:val="24"/>
        </w:rPr>
        <w:t>更新观念，积极进行新课改</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首先，转变观念要充分认识新课改是教育教学的必然，教师要更新观念，要认真领会新课改的理念，了解课改革的目的，这样才不会在改革当中迷失方向，才能够真正的落实、贯彻新课改高中数学教学；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最后，教师还要多给学生充分的思维空间、活动空间，给他们展示自我的空间和舞台，活跃学生的思维，变被动的学习为主动的学习，从而全面的提高学生的各方面能力，真正的实现预期的教学目的。</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lang w:val="en-US" w:eastAsia="zh-CN"/>
        </w:rPr>
        <w:t>2.</w:t>
      </w:r>
      <w:r>
        <w:rPr>
          <w:rFonts w:hint="eastAsia" w:asciiTheme="majorEastAsia" w:hAnsiTheme="majorEastAsia" w:eastAsiaTheme="majorEastAsia" w:cstheme="majorEastAsia"/>
          <w:b w:val="0"/>
          <w:bCs w:val="0"/>
          <w:color w:val="auto"/>
          <w:sz w:val="24"/>
          <w:szCs w:val="24"/>
        </w:rPr>
        <w:t>落实常规，确保教学质量</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 xml:space="preserve"> 落实就是成绩，在实施教学的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总之，如何在新课改背景下运用新的理念，解决高中教学存在的问题，达到课改要求，还需进一步努力摸索。改变教学理念，激发学生学习兴趣，只有通过我们在实践中反思，在反思中改进，提高自己的综合素质，才能找出适应学生发展的可行之路。</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参考文献：</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[1]邹玺.新课改下高中数学教学所存在的问题及对策[J].科技创新导报，2011，（20）.</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[2]王建刚.新课改背景下高中数学教学存在的问题[J].新课程(中学)，2010，(08).</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[3]黄楚平.高中数学教学存在问题及对策[J].考试(高考数学版)，2007，(Z4).</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w:t>
      </w:r>
      <w:r>
        <w:rPr>
          <w:rFonts w:hint="eastAsia" w:asciiTheme="majorEastAsia" w:hAnsiTheme="majorEastAsia" w:eastAsiaTheme="majorEastAsia" w:cstheme="majorEastAsia"/>
          <w:b w:val="0"/>
          <w:bCs w:val="0"/>
          <w:color w:val="auto"/>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3904"/>
    <w:rsid w:val="01A92097"/>
    <w:rsid w:val="01BC32B6"/>
    <w:rsid w:val="036416A6"/>
    <w:rsid w:val="16EB3904"/>
    <w:rsid w:val="47055384"/>
    <w:rsid w:val="4D072381"/>
    <w:rsid w:val="76652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2016-03-11T14:21:00Z</dcterms:created>
  <dc:creator>Administrator</dc:creator>
  <cp:lastModifiedBy>安贝拉</cp:lastModifiedBy>
  <dcterms:modified xsi:type="dcterms:W3CDTF">2018-06-26T02:23:50Z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