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lang w:eastAsia="zh-CN"/>
        </w:rPr>
        <w:t>对如何</w:t>
      </w:r>
      <w:r>
        <w:rPr>
          <w:rFonts w:hint="default"/>
          <w:b/>
          <w:bCs/>
          <w:sz w:val="44"/>
          <w:szCs w:val="44"/>
        </w:rPr>
        <w:t>培养高中生历史思维</w:t>
      </w:r>
      <w:bookmarkStart w:id="0" w:name="_GoBack"/>
      <w:bookmarkEnd w:id="0"/>
      <w:r>
        <w:rPr>
          <w:rFonts w:hint="default"/>
          <w:b/>
          <w:bCs/>
          <w:sz w:val="44"/>
          <w:szCs w:val="44"/>
        </w:rPr>
        <w:t>能力的</w:t>
      </w:r>
      <w:r>
        <w:rPr>
          <w:rFonts w:hint="eastAsia"/>
          <w:b/>
          <w:bCs/>
          <w:sz w:val="44"/>
          <w:szCs w:val="44"/>
          <w:lang w:eastAsia="zh-CN"/>
        </w:rPr>
        <w:t>探究</w:t>
      </w:r>
    </w:p>
    <w:p>
      <w:pPr>
        <w:jc w:val="center"/>
        <w:rPr>
          <w:rFonts w:hint="eastAsia"/>
          <w:b w:val="0"/>
          <w:bCs w:val="0"/>
          <w:lang w:val="en-US" w:eastAsia="zh-CN"/>
        </w:rPr>
      </w:pPr>
      <w:r>
        <w:rPr>
          <w:b w:val="0"/>
          <w:bCs w:val="0"/>
          <w:lang w:val="en-US" w:eastAsia="zh-CN"/>
        </w:rPr>
        <w:t>山东省莱西市第一中学</w:t>
      </w:r>
      <w:r>
        <w:rPr>
          <w:rFonts w:hint="eastAsia"/>
          <w:b w:val="0"/>
          <w:bCs w:val="0"/>
          <w:lang w:val="en-US" w:eastAsia="zh-CN"/>
        </w:rPr>
        <w:t xml:space="preserve">    </w:t>
      </w:r>
      <w:r>
        <w:rPr>
          <w:b w:val="0"/>
          <w:bCs w:val="0"/>
          <w:lang w:val="en-US" w:eastAsia="zh-CN"/>
        </w:rPr>
        <w:t>沈洪合</w:t>
      </w:r>
      <w:r>
        <w:rPr>
          <w:rFonts w:hint="eastAsia"/>
          <w:b w:val="0"/>
          <w:bCs w:val="0"/>
          <w:lang w:val="en-US" w:eastAsia="zh-CN"/>
        </w:rPr>
        <w:t xml:space="preserve">   </w:t>
      </w:r>
    </w:p>
    <w:p>
      <w:pPr>
        <w:jc w:val="left"/>
        <w:rPr>
          <w:b w:val="0"/>
          <w:bCs w:val="0"/>
        </w:rPr>
      </w:pPr>
      <w:r>
        <w:rPr>
          <w:rFonts w:hint="default"/>
          <w:b w:val="0"/>
          <w:bCs w:val="0"/>
          <w:lang w:val="en-US" w:eastAsia="zh-CN"/>
        </w:rPr>
        <w:t>[摘要]历史思维能力的培养是历史学科能力培养的核心内容，如何培养我们高中生的历史思维能力，能够决定高中历史教育的成败问题。对高中生的历史教育理论和实践的培养，是一个重要话题，我们要懂得历史思维的概念，其实历史思维是历史唯物主义与辩证唯物主义依据史料对过去的历史的发展规律进行归纳和总结的一种思维活动，老师和学校在对我们进行历史思维能力的培养的时候，要遵守培养的基本的要求和原则，针对历史学科，发现现阶段我们高中生在历史思维能力培养的阶段所面临的问题与不足之处，以及学校和老师对此应该做出怎样的对策。</w:t>
      </w:r>
      <w:r>
        <w:rPr>
          <w:rFonts w:hint="default"/>
          <w:b w:val="0"/>
          <w:bCs w:val="0"/>
          <w:lang w:val="en-US" w:eastAsia="zh-CN"/>
        </w:rPr>
        <w:br w:type="textWrapping"/>
      </w:r>
      <w:r>
        <w:rPr>
          <w:rFonts w:hint="default"/>
          <w:b w:val="0"/>
          <w:bCs w:val="0"/>
          <w:lang w:val="en-US" w:eastAsia="zh-CN"/>
        </w:rPr>
        <w:t>[关键词]高中生；历史思维；能力培养；</w:t>
      </w:r>
      <w:r>
        <w:rPr>
          <w:rFonts w:hint="default"/>
          <w:b w:val="0"/>
          <w:bCs w:val="0"/>
          <w:lang w:val="en-US" w:eastAsia="zh-CN"/>
        </w:rPr>
        <w:br w:type="textWrapping"/>
      </w:r>
      <w:r>
        <w:rPr>
          <w:rFonts w:hint="default"/>
          <w:b w:val="0"/>
          <w:bCs w:val="0"/>
        </w:rPr>
        <w:t>传统的高中历史教学由于受到应试教育的影响，只注重学生的成绩，忽视对学生技能和思维的培养，造成学生高分低能的现象。在新时期，历史教学要打破传统观念的束缚，以学生为中心，在教学中强化学生的主体地位。历史教师要将培养学生的思维能力作为教学的重点，运用多种教学方式相结合，创设教学情境，使高中生养成自主学习和积极探索的好习惯。历史思维能力的培养是教学的根本，在学生以后的学习和生活中都具有重要作用，高中历史的社会功能是其他学科所不具备的。一堂高效的历史课不仅能让优等生受益，教师也有责任和义务去照顾到学困生，促进班级整体进步。</w:t>
      </w:r>
      <w:r>
        <w:rPr>
          <w:rFonts w:hint="eastAsia"/>
          <w:b w:val="0"/>
          <w:bCs w:val="0"/>
          <w:lang w:val="en-US" w:eastAsia="zh-CN"/>
        </w:rPr>
        <w:t xml:space="preserve"> </w:t>
      </w:r>
      <w:r>
        <w:rPr>
          <w:rFonts w:hint="default"/>
          <w:b w:val="0"/>
          <w:bCs w:val="0"/>
          <w:lang w:val="en-US" w:eastAsia="zh-CN"/>
        </w:rPr>
        <w:br w:type="textWrapping"/>
      </w:r>
      <w:r>
        <w:rPr>
          <w:rFonts w:hint="eastAsia"/>
          <w:b w:val="0"/>
          <w:bCs w:val="0"/>
          <w:lang w:val="en-US" w:eastAsia="zh-CN"/>
        </w:rPr>
        <w:t>一</w:t>
      </w:r>
      <w:r>
        <w:rPr>
          <w:rFonts w:hint="default"/>
          <w:b w:val="0"/>
          <w:bCs w:val="0"/>
        </w:rPr>
        <w:t>、理论教学联系实际生活，培养高中生创新思维 </w:t>
      </w:r>
      <w:r>
        <w:rPr>
          <w:rFonts w:hint="default"/>
          <w:b w:val="0"/>
          <w:bCs w:val="0"/>
        </w:rPr>
        <w:br w:type="textWrapping"/>
      </w:r>
      <w:r>
        <w:rPr>
          <w:rFonts w:hint="default"/>
          <w:b w:val="0"/>
          <w:bCs w:val="0"/>
        </w:rPr>
        <w:t>　　高中历史教学要结合实际情况，给学生创造教学情境，让高中生在具有生活化的历史课堂中成长。历史是一门比较特殊的学科，历史教学要让高中生感觉到与生活紧密结合，要让高中生在日常生活中感受到历史。只有高中生对历史学习感兴趣了，才会具有创新思维，在历史学习中发挥主观能动性。比如在讲《从计划经济到市场经济》时，为了解决难以理解“计划经济”概念的现象，我会跟学生进行互动，拿逛超市做例子，我问学生：“你们逛超市的时候想买什么就可以买什么，你们知道自己的爷爷奶奶年轻的时候去买东西时是什么样的吗？你们知道为什么那个时候有钱却买不到自己想要的东西呢？”通过与学生分析这些生活中的小故事，能够更好地培养高中生的创新精神，将“计划经济”的概念更好地讲解给学生。还有在给学生讲中国近代史的时候，可以适当地播放一些近代中国人的生活方式和习俗等，让学生对近代中国人的衣食住行有深刻的印象，使高中生对历史更加感兴趣，能够提高思维能力。 </w:t>
      </w:r>
      <w:r>
        <w:rPr>
          <w:rFonts w:hint="default"/>
          <w:b w:val="0"/>
          <w:bCs w:val="0"/>
        </w:rPr>
        <w:br w:type="textWrapping"/>
      </w:r>
      <w:r>
        <w:rPr>
          <w:rFonts w:hint="eastAsia"/>
          <w:b w:val="0"/>
          <w:bCs w:val="0"/>
          <w:lang w:eastAsia="zh-CN"/>
        </w:rPr>
        <w:t>二</w:t>
      </w:r>
      <w:r>
        <w:rPr>
          <w:rFonts w:hint="default"/>
          <w:b w:val="0"/>
          <w:bCs w:val="0"/>
        </w:rPr>
        <w:t>、巧设疑问，锻炼高中生的独立思维能力 </w:t>
      </w:r>
      <w:r>
        <w:rPr>
          <w:rFonts w:hint="default"/>
          <w:b w:val="0"/>
          <w:bCs w:val="0"/>
        </w:rPr>
        <w:br w:type="textWrapping"/>
      </w:r>
      <w:r>
        <w:rPr>
          <w:rFonts w:hint="default"/>
          <w:b w:val="0"/>
          <w:bCs w:val="0"/>
        </w:rPr>
        <w:t>　　高中生的思维能力决定着他们发展的潜力，思维活跃的学生往往会有很好的发展，而相对思维闭塞的学生则在学习中很平庸。高中历史教学要从高中生的基础出发，巧妙设计课堂教学内容，使学生能够独立思考。现在的高中教学提倡合作互助学习，但是实际教学中很多高中生在小组内不发表观点，独立学习和思维能力得不到锻炼。我在教学中会关注每个学生，创新课堂教学，锻炼高中生的课堂表现力和创造力</w:t>
      </w:r>
      <w:r>
        <w:rPr>
          <w:rFonts w:hint="eastAsia"/>
          <w:b w:val="0"/>
          <w:bCs w:val="0"/>
          <w:lang w:eastAsia="zh-CN"/>
        </w:rPr>
        <w:t>。</w:t>
      </w:r>
      <w:r>
        <w:rPr>
          <w:rFonts w:hint="default"/>
          <w:b w:val="0"/>
          <w:bCs w:val="0"/>
        </w:rPr>
        <w:t>如讲到《鸦片战争》的时候，为了激发学生学习历史的热情，我通常会设计一些有利于学生探索的开放性题目，来激活学生的思维。我会让学生从社会性质、政治、经济、社会矛盾、思想观念等方面分析鸦片战争对中国社会的影响，并且让学生自主作答，将答案写在作业本上教给教师。这样就减少了学生之间互相抄袭的现象，会展示出高中生的真实水平。对学生的答案进行批阅以后，历史教师要帮助学生理清学习的思路和各部门之间的联系，让学生真正学会这节课的内容，在考试遇到的时候就能够很轻松地写出正确答案。 </w:t>
      </w:r>
      <w:r>
        <w:rPr>
          <w:rFonts w:hint="default"/>
          <w:b w:val="0"/>
          <w:bCs w:val="0"/>
        </w:rPr>
        <w:br w:type="textWrapping"/>
      </w:r>
      <w:r>
        <w:rPr>
          <w:rFonts w:hint="eastAsia"/>
          <w:b w:val="0"/>
          <w:bCs w:val="0"/>
          <w:lang w:eastAsia="zh-CN"/>
        </w:rPr>
        <w:t>三</w:t>
      </w:r>
      <w:r>
        <w:rPr>
          <w:rFonts w:hint="default"/>
          <w:b w:val="0"/>
          <w:bCs w:val="0"/>
        </w:rPr>
        <w:t>、引入现代化教学工具，改革高中生的学习方式 </w:t>
      </w:r>
      <w:r>
        <w:rPr>
          <w:rFonts w:hint="default"/>
          <w:b w:val="0"/>
          <w:bCs w:val="0"/>
        </w:rPr>
        <w:br w:type="textWrapping"/>
      </w:r>
      <w:r>
        <w:rPr>
          <w:rFonts w:hint="default"/>
          <w:b w:val="0"/>
          <w:bCs w:val="0"/>
        </w:rPr>
        <w:t>　　针对许多高中生学习方法不正确的现象，我在教学时会引入现代化教学技术，营造历史课堂的氛围，通过将历史画面重现的方式激发高中生的学习兴趣，通过历史事件回放来促进学生理解教学的重点和难点。当学生对高中历史产生兴趣以后，就会提升思维能力，改变错误的学习习惯。还可以让高中生有身临其境的感觉，促进与历史事件的共鸣</w:t>
      </w:r>
      <w:r>
        <w:rPr>
          <w:rFonts w:hint="eastAsia"/>
          <w:b w:val="0"/>
          <w:bCs w:val="0"/>
          <w:lang w:eastAsia="zh-CN"/>
        </w:rPr>
        <w:t>。</w:t>
      </w:r>
      <w:r>
        <w:rPr>
          <w:rFonts w:hint="default"/>
          <w:b w:val="0"/>
          <w:bCs w:val="0"/>
        </w:rPr>
        <w:t>如在教《抗日战争》时，我会通过网络查找当时的历史记录资料，在课堂上与学生共同分享，让学生铭记历史教训，增强爱国主义情感。我还会上网给学生播放一些我国历年来阅兵的视频，与课堂教学相结合，提高学生的价值观和人生观</w:t>
      </w:r>
      <w:r>
        <w:rPr>
          <w:rFonts w:hint="eastAsia"/>
          <w:b w:val="0"/>
          <w:bCs w:val="0"/>
          <w:lang w:eastAsia="zh-CN"/>
        </w:rPr>
        <w:t>。</w:t>
      </w:r>
      <w:r>
        <w:rPr>
          <w:rFonts w:hint="default"/>
          <w:b w:val="0"/>
          <w:bCs w:val="0"/>
        </w:rPr>
        <w:t>在教学中还可以运用音响设备，配合教师的讲课节奏，播放不同形式的音乐，陶冶高中生的心灵。比如在讲到中国抗日战争胜利的时候，可以播放振奋人心的音乐，让高中生好像就在现场一样。应用现代化教学工具，使高中历史教学更具有可信性和科学性，使高中生也增强了思维能力，在遇到关于抗日战争的问题时能够很快做出反应。 </w:t>
      </w:r>
      <w:r>
        <w:rPr>
          <w:rFonts w:hint="default"/>
          <w:b w:val="0"/>
          <w:bCs w:val="0"/>
          <w:lang w:val="en-US" w:eastAsia="zh-CN"/>
        </w:rPr>
        <w:br w:type="textWrapping"/>
      </w:r>
      <w:r>
        <w:rPr>
          <w:rFonts w:hint="eastAsia"/>
          <w:b w:val="0"/>
          <w:bCs w:val="0"/>
          <w:lang w:val="en-US" w:eastAsia="zh-CN"/>
        </w:rPr>
        <w:t>四、</w:t>
      </w:r>
      <w:r>
        <w:rPr>
          <w:rFonts w:hint="default"/>
          <w:b w:val="0"/>
          <w:bCs w:val="0"/>
          <w:lang w:val="en-US" w:eastAsia="zh-CN"/>
        </w:rPr>
        <w:t>将历史思维能力培养纳入高中课程</w:t>
      </w:r>
      <w:r>
        <w:rPr>
          <w:rFonts w:hint="default"/>
          <w:b w:val="0"/>
          <w:bCs w:val="0"/>
          <w:lang w:val="en-US" w:eastAsia="zh-CN"/>
        </w:rPr>
        <w:br w:type="textWrapping"/>
      </w:r>
      <w:r>
        <w:rPr>
          <w:rFonts w:hint="default"/>
          <w:b w:val="0"/>
          <w:bCs w:val="0"/>
          <w:lang w:val="en-US" w:eastAsia="zh-CN"/>
        </w:rPr>
        <w:t>　　我们高中课程体系，还处在比较传统的阶段，如果老师可以给我们引进更多的拓展型课程以及探究型课程，这些拓展型的课程对于培养我们的历史思维能力的培养有很大的帮助，它将我们从必修课程中引入到兴趣爱好的领域，激发了我们学习历史课程的积极性，可以让我们学习除了最为基础的历史课本知识外，还可以接触其他有趣的历史内容，像比较接近我们生活的乡土教材，学校自己积极编撰的校本教材，通过这些重要的载体，把历史思维能力作为我们高中阶段的核心能力加以培养。作为高中生，我们需要尽可能的让老师能够更加重视我们的历史思维能力的培养，让他们能够积极的为我们的课程内容另辟蹊径，帮助我们获得更多的学科素养和良好品质。只有我们自己积极主动去向我们的老师表达我们的学习欲望，老师才能更加重视这方面的教育，所以将历史思维能力纳入高中课程对于我们来说有很重大的意义。</w:t>
      </w:r>
      <w:r>
        <w:rPr>
          <w:rFonts w:hint="eastAsia"/>
          <w:b w:val="0"/>
          <w:bCs w:val="0"/>
          <w:lang w:val="en-US" w:eastAsia="zh-CN"/>
        </w:rPr>
        <w:t xml:space="preserve"> </w:t>
      </w:r>
      <w:r>
        <w:rPr>
          <w:rFonts w:hint="default"/>
          <w:b w:val="0"/>
          <w:bCs w:val="0"/>
          <w:lang w:val="en-US" w:eastAsia="zh-CN"/>
        </w:rPr>
        <w:t>高中生的一天之中大部分时间都被各个学科分割，所以如果老师要对我们的历史思维能力进行培养的话，最好是将他们的培养方案尽可能贯彻到历史课堂教学的各个环节中去，可以在我们预习新课的时候，给我们提出几个相关问题，让我们在预习的时候可以带着问题去学习，这样有助于我们在预习的时候进一步的发现问题。而在课堂学习的时候，老师要起到主导作用，为我们铺设学习的阶梯，自己为我们提供典型的史料，让我们可以有兴趣的去解读历史课本，积极让我们运用对此，归纳，总结这些思维，让我们可以进行思维训练。课堂检测的时候，不要再像传统的检测方式一样，只是对课本知识进行简单的重现，而是需要老师提供更加具有思维含量的历史知识。比如，可以让我们对古今中外人物以及事件进行对此，对历史人物，事件进行评价，分析事件发生的原因，以及完成的影响。在课堂总结的时候，老师应该体现我们作为学习主体的作用，可以放手的让我们自己对这节课所学内容进行总结，归纳，然后由我们和老师一起解决问题，而我们通过解决真实的问题，可以巩固我们所学的基础知识，也能培养我们灵活运用所学知识的方法，也可以学会知识迁移的手段。课后布置作业的时候，尽可能布置开放性的，具有灵活性的题目，将学生的思考空间由课内延伸到课外。</w:t>
      </w:r>
      <w:r>
        <w:rPr>
          <w:rFonts w:hint="default"/>
          <w:b w:val="0"/>
          <w:bCs w:val="0"/>
          <w:lang w:val="en-US" w:eastAsia="zh-CN"/>
        </w:rPr>
        <w:br w:type="textWrapping"/>
      </w:r>
      <w:r>
        <w:rPr>
          <w:rFonts w:hint="eastAsia"/>
          <w:b w:val="0"/>
          <w:bCs w:val="0"/>
          <w:lang w:val="en-US" w:eastAsia="zh-CN"/>
        </w:rPr>
        <w:t>五、</w:t>
      </w:r>
      <w:r>
        <w:rPr>
          <w:rFonts w:hint="default"/>
          <w:b w:val="0"/>
          <w:bCs w:val="0"/>
          <w:lang w:val="en-US" w:eastAsia="zh-CN"/>
        </w:rPr>
        <w:t> 过程性评价与终结性评价</w:t>
      </w:r>
      <w:r>
        <w:rPr>
          <w:rFonts w:hint="eastAsia"/>
          <w:b w:val="0"/>
          <w:bCs w:val="0"/>
          <w:lang w:val="en-US" w:eastAsia="zh-CN"/>
        </w:rPr>
        <w:t>相结合</w:t>
      </w:r>
      <w:r>
        <w:rPr>
          <w:rFonts w:hint="default"/>
          <w:b w:val="0"/>
          <w:bCs w:val="0"/>
          <w:lang w:val="en-US" w:eastAsia="zh-CN"/>
        </w:rPr>
        <w:br w:type="textWrapping"/>
      </w:r>
      <w:r>
        <w:rPr>
          <w:rFonts w:hint="default"/>
          <w:b w:val="0"/>
          <w:bCs w:val="0"/>
          <w:lang w:val="en-US" w:eastAsia="zh-CN"/>
        </w:rPr>
        <w:t>　　学校应该把对我们在历史思维能力方面的培养作为历史学习评价的依据。以前的评价方式太过于忽略过程性学习的评价，特别是客观性的测验，只要求我们把答案写出来，而对于我们如何获得答案的过程却不做要求，导致了我们很多同学都将思维过程摒弃掉，这很严重的缩小了我们的评价视野，传统的评价方式，以终结性评价为主，对于我们的学习过程，以及思维的发展状况难以得到提升，比如，我们高中所面临的学业考，平时的期中和期末考试都变成了教学评价的唯一依据，但是我们都知道，一张试卷上的答案并不能客观的看出我们所学到的东西，而且试卷上根本就体现不了我们的思维活动，这种缺乏思维活动的评价，容易导致我们很多同学轻视学习的过程，而只注重结论，这很容易养成我们探究知识时似是而非的认识和习惯以及态度。这对于我们形成不良品质有很大的推动作用，这也使得我们不能真正的体会到学习历史知识的思维乐趣，以及解决问题的灵活性和创造性，所以我们希望学校能够将过程性评价与终结性评价结合起来考虑，将轻视回答问题的表现，作业情况，甄别史料的依据等等，这对考察我们的思维能力具有真正的客观性。</w:t>
      </w:r>
      <w:r>
        <w:rPr>
          <w:rFonts w:hint="default"/>
          <w:b w:val="0"/>
          <w:bCs w:val="0"/>
          <w:lang w:val="en-US" w:eastAsia="zh-CN"/>
        </w:rPr>
        <w:br w:type="textWrapping"/>
      </w:r>
      <w:r>
        <w:rPr>
          <w:rFonts w:hint="default"/>
          <w:b w:val="0"/>
          <w:bCs w:val="0"/>
          <w:lang w:val="en-US" w:eastAsia="zh-CN"/>
        </w:rPr>
        <w:t>　</w:t>
      </w:r>
      <w:r>
        <w:rPr>
          <w:rFonts w:hint="eastAsia"/>
          <w:b w:val="0"/>
          <w:bCs w:val="0"/>
          <w:lang w:val="en-US" w:eastAsia="zh-CN"/>
        </w:rPr>
        <w:t xml:space="preserve"> </w:t>
      </w:r>
      <w:r>
        <w:rPr>
          <w:rFonts w:hint="default"/>
          <w:b w:val="0"/>
          <w:bCs w:val="0"/>
          <w:lang w:val="en-US" w:eastAsia="zh-CN"/>
        </w:rPr>
        <w:br w:type="textWrapping"/>
      </w:r>
      <w:r>
        <w:rPr>
          <w:rFonts w:hint="default"/>
          <w:b w:val="0"/>
          <w:bCs w:val="0"/>
          <w:lang w:val="en-US" w:eastAsia="zh-CN"/>
        </w:rPr>
        <w:t>　　</w:t>
      </w:r>
      <w:r>
        <w:rPr>
          <w:rFonts w:hint="default"/>
          <w:b w:val="0"/>
          <w:bCs w:val="0"/>
        </w:rPr>
        <w:t>总之，高中历史教学要想培养学生的思维能力，与教师和学生的努力都是分不开的，需要在实际教学工作中去摸索。 </w:t>
      </w:r>
      <w:r>
        <w:rPr>
          <w:rFonts w:hint="default"/>
          <w:b w:val="0"/>
          <w:bCs w:val="0"/>
          <w:lang w:val="en-US" w:eastAsia="zh-CN"/>
        </w:rPr>
        <w:t>高中生要积极的培养我们的学习技能，培养历史思维能力，不仅能让我们对我们国家的古今历史有一个比较深刻的历史记忆，也能从中学会历史的教训，为以后的人生道路做好铺垫，拥有一个历史思维能力能让我们在国际舞台上，可以很理智的看待国际事务，站在历史的角度上看待问题能让我们的思维更加睿智。这样既能学会历史知识，也能有效的学会为人处事的思维方式。</w:t>
      </w:r>
      <w:r>
        <w:rPr>
          <w:rFonts w:hint="default"/>
          <w:b w:val="0"/>
          <w:bCs w:val="0"/>
          <w:lang w:val="en-US" w:eastAsia="zh-CN"/>
        </w:rPr>
        <w:br w:type="textWrapping"/>
      </w:r>
      <w:r>
        <w:rPr>
          <w:rFonts w:hint="default"/>
          <w:b w:val="0"/>
          <w:bCs w:val="0"/>
          <w:lang w:val="en-US" w:eastAsia="zh-CN"/>
        </w:rPr>
        <w:t>　　参考文献</w:t>
      </w:r>
      <w:r>
        <w:rPr>
          <w:rFonts w:hint="default"/>
          <w:b w:val="0"/>
          <w:bCs w:val="0"/>
          <w:lang w:val="en-US" w:eastAsia="zh-CN"/>
        </w:rPr>
        <w:br w:type="textWrapping"/>
      </w:r>
      <w:r>
        <w:rPr>
          <w:rFonts w:hint="default"/>
          <w:b w:val="0"/>
          <w:bCs w:val="0"/>
          <w:lang w:val="en-US" w:eastAsia="zh-CN"/>
        </w:rPr>
        <w:t>　　[1]张丹. 高中生历史思维能力培养初探[D].东北师范大学,2009.</w:t>
      </w:r>
      <w:r>
        <w:rPr>
          <w:rFonts w:hint="default"/>
          <w:b w:val="0"/>
          <w:bCs w:val="0"/>
          <w:lang w:val="en-US" w:eastAsia="zh-CN"/>
        </w:rPr>
        <w:br w:type="textWrapping"/>
      </w:r>
      <w:r>
        <w:rPr>
          <w:rFonts w:hint="default"/>
          <w:b w:val="0"/>
          <w:bCs w:val="0"/>
          <w:lang w:val="en-US" w:eastAsia="zh-CN"/>
        </w:rPr>
        <w:t>　　[2]余阳. 高中生历史理解能力培养的实践研究[D].广西师范大学,2015.</w:t>
      </w:r>
      <w:r>
        <w:rPr>
          <w:rFonts w:hint="default"/>
          <w:b w:val="0"/>
          <w:bCs w:val="0"/>
          <w:lang w:val="en-US" w:eastAsia="zh-CN"/>
        </w:rPr>
        <w:br w:type="textWrapping"/>
      </w:r>
      <w:r>
        <w:rPr>
          <w:rFonts w:hint="default"/>
          <w:b w:val="0"/>
          <w:bCs w:val="0"/>
          <w:lang w:val="en-US" w:eastAsia="zh-CN"/>
        </w:rPr>
        <w:t>　　[3]邹小丽. 论高中生历史思维能力的培养[D].苏州大学,2015.</w:t>
      </w:r>
      <w:r>
        <w:rPr>
          <w:rFonts w:hint="default"/>
          <w:b w:val="0"/>
          <w:bCs w:val="0"/>
          <w:lang w:val="en-US" w:eastAsia="zh-CN"/>
        </w:rPr>
        <w:br w:type="textWrapping"/>
      </w:r>
      <w:r>
        <w:rPr>
          <w:rFonts w:hint="default"/>
          <w:b w:val="0"/>
          <w:bCs w:val="0"/>
          <w:lang w:val="en-US" w:eastAsia="zh-CN"/>
        </w:rPr>
        <w:t>　　[4]虞亚琴. 高中生历史比较思维能力的构成与培养[D].浙江师范大学,2005.</w:t>
      </w:r>
    </w:p>
    <w:p>
      <w:pPr>
        <w:rPr>
          <w:b w:val="0"/>
          <w:bCs w:val="0"/>
        </w:rPr>
      </w:pPr>
      <w:r>
        <w:rPr>
          <w:rFonts w:hint="eastAsia"/>
          <w:b w:val="0"/>
          <w:bCs w:val="0"/>
          <w:lang w:val="en-US" w:eastAsia="zh-CN"/>
        </w:rPr>
        <w:t xml:space="preserve"> </w:t>
      </w:r>
      <w:r>
        <w:rPr>
          <w:rFonts w:hint="default"/>
          <w:b w:val="0"/>
          <w:bCs w:val="0"/>
        </w:rPr>
        <w:br w:type="textWrapping"/>
      </w:r>
      <w:r>
        <w:rPr>
          <w:rFonts w:hint="default"/>
          <w:b w:val="0"/>
          <w:bCs w:val="0"/>
        </w:rPr>
        <w:t>　　</w:t>
      </w:r>
    </w:p>
    <w:p>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F5C08"/>
    <w:rsid w:val="11534B08"/>
    <w:rsid w:val="213A35C6"/>
    <w:rsid w:val="233A0AD1"/>
    <w:rsid w:val="314F5C08"/>
    <w:rsid w:val="3EB105F1"/>
    <w:rsid w:val="5790264D"/>
    <w:rsid w:val="5818370D"/>
    <w:rsid w:val="5DAF079B"/>
    <w:rsid w:val="67D6553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2018-05-13T14:16:00Z</dcterms:created>
  <dc:creator>你看那双眼</dc:creator>
  <cp:lastModifiedBy>Administrator</cp:lastModifiedBy>
  <dcterms:modified xsi:type="dcterms:W3CDTF">2018-05-18T09:19:33Z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