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rPr>
      </w:pPr>
      <w:bookmarkStart w:id="1" w:name="_GoBack"/>
      <w:r>
        <w:rPr>
          <w:rFonts w:hint="eastAsia"/>
          <w:b/>
          <w:bCs/>
          <w:sz w:val="44"/>
          <w:szCs w:val="44"/>
          <w:lang w:eastAsia="zh-CN"/>
        </w:rPr>
        <w:t>试</w:t>
      </w:r>
      <w:r>
        <w:rPr>
          <w:rFonts w:hint="eastAsia"/>
          <w:b/>
          <w:bCs/>
          <w:sz w:val="44"/>
          <w:szCs w:val="44"/>
        </w:rPr>
        <w:t>论幼儿园教学活动的有效性策略</w:t>
      </w:r>
    </w:p>
    <w:p>
      <w:pPr>
        <w:jc w:val="center"/>
        <w:rPr>
          <w:rFonts w:hint="eastAsia"/>
          <w:b/>
          <w:bCs/>
        </w:rPr>
      </w:pPr>
      <w:r>
        <w:rPr>
          <w:rFonts w:hint="eastAsia"/>
          <w:b/>
          <w:bCs/>
        </w:rPr>
        <w:t>青岛市城阳区</w:t>
      </w:r>
      <w:r>
        <w:rPr>
          <w:rFonts w:hint="eastAsia"/>
          <w:b/>
          <w:bCs/>
          <w:lang w:eastAsia="zh-CN"/>
        </w:rPr>
        <w:t>红岛</w:t>
      </w:r>
      <w:r>
        <w:rPr>
          <w:rFonts w:hint="eastAsia"/>
          <w:b/>
          <w:bCs/>
        </w:rPr>
        <w:t>街道</w:t>
      </w:r>
      <w:r>
        <w:rPr>
          <w:rFonts w:hint="eastAsia"/>
          <w:b/>
          <w:bCs/>
          <w:lang w:eastAsia="zh-CN"/>
        </w:rPr>
        <w:t>办事处宿流</w:t>
      </w:r>
      <w:r>
        <w:rPr>
          <w:rFonts w:hint="eastAsia"/>
          <w:b/>
          <w:bCs/>
        </w:rPr>
        <w:t>幼儿园</w:t>
      </w:r>
      <w:r>
        <w:rPr>
          <w:rFonts w:hint="eastAsia"/>
          <w:b/>
          <w:bCs/>
          <w:lang w:val="en-US" w:eastAsia="zh-CN"/>
        </w:rPr>
        <w:t xml:space="preserve">   </w:t>
      </w:r>
      <w:r>
        <w:rPr>
          <w:rFonts w:hint="eastAsia"/>
          <w:b/>
          <w:bCs/>
          <w:lang w:eastAsia="zh-CN"/>
        </w:rPr>
        <w:t>毕春暖</w:t>
      </w:r>
      <w:bookmarkEnd w:id="1"/>
      <w:r>
        <w:rPr>
          <w:rFonts w:hint="eastAsia"/>
          <w:b/>
          <w:bCs/>
          <w:lang w:val="en-US" w:eastAsia="zh-CN"/>
        </w:rPr>
        <w:t xml:space="preserve">   </w:t>
      </w:r>
      <w:r>
        <w:rPr>
          <w:rFonts w:hint="eastAsia"/>
          <w:b/>
          <w:bCs/>
        </w:rPr>
        <w:t>幼儿园</w:t>
      </w:r>
    </w:p>
    <w:p>
      <w:pPr>
        <w:rPr>
          <w:rFonts w:hint="eastAsia"/>
          <w:b/>
          <w:bCs/>
        </w:rPr>
      </w:pPr>
      <w:r>
        <w:rPr>
          <w:rFonts w:hint="eastAsia"/>
          <w:b/>
          <w:bCs/>
        </w:rPr>
        <w:t>[摘要] 集体教学活动是教师开展教学活动的主阵地，是幼儿获取知识的重要渠道。</w:t>
      </w:r>
      <w:r>
        <w:rPr>
          <w:b/>
          <w:bCs/>
        </w:rPr>
        <w:t>提高教学质量和效率是教师在教育教学活动中追求的基本目标。教学有效性就是在教学活动中，教师采用各种方式和手段，用最少的时间、最小的精力投入，取得尽可能多的教学效果，实现特定的教学目标，满足社会和个人的教育价值需求而组织实施的活动。</w:t>
      </w:r>
      <w:r>
        <w:rPr>
          <w:rFonts w:hint="eastAsia"/>
          <w:b/>
          <w:bCs/>
        </w:rPr>
        <w:t>要提升幼儿园集体教学活动的有效性，教师首先要反复研读教学内容，课前对教材认真钻研、思考，依据幼儿的年龄和认知经验，确定科学的教学目标；其次，教师要充分利用教材、挖掘教材、有效预设课堂问题，组织教学探究活动，增加幼儿与操作材料之间的互动；另外，教师还要有效开展教学评价，进一步促进幼儿的发展。</w:t>
      </w:r>
    </w:p>
    <w:p>
      <w:pPr>
        <w:rPr>
          <w:rFonts w:hint="eastAsia"/>
          <w:b/>
          <w:bCs/>
        </w:rPr>
      </w:pPr>
      <w:r>
        <w:rPr>
          <w:rFonts w:hint="eastAsia"/>
          <w:b/>
          <w:bCs/>
        </w:rPr>
        <w:t>[关键词]幼儿  集体教学  有效性策略</w:t>
      </w:r>
    </w:p>
    <w:p>
      <w:pPr>
        <w:rPr>
          <w:rFonts w:hint="eastAsia"/>
          <w:b/>
          <w:bCs/>
        </w:rPr>
      </w:pPr>
    </w:p>
    <w:p>
      <w:pPr>
        <w:rPr>
          <w:rFonts w:hint="eastAsia"/>
          <w:b/>
          <w:bCs/>
        </w:rPr>
      </w:pPr>
      <w:r>
        <w:rPr>
          <w:rFonts w:hint="eastAsia"/>
          <w:b/>
          <w:bCs/>
        </w:rPr>
        <w:t>二十一世纪人才辈出，新科技、新成果层出不穷。人的个人创造能力被充分地肯定着，时代呼唤具有创新精神与无穷发展潜力的新人类。我们的集体教学活动又能为幼儿提供多大的发展空间呢？在集体教学活动中又能获得多少发展的可能性呢？这是值得引起每一位幼儿教育工作者思考的问题。</w:t>
      </w:r>
    </w:p>
    <w:p>
      <w:pPr>
        <w:rPr>
          <w:rFonts w:hint="eastAsia"/>
          <w:b/>
          <w:bCs/>
        </w:rPr>
      </w:pPr>
      <w:r>
        <w:rPr>
          <w:rFonts w:hint="eastAsia"/>
          <w:b/>
          <w:bCs/>
        </w:rPr>
        <w:t>集体教学活动是教学的基本途径，也是幼儿获取信息、锻炼提高多种能力和养成一定思想观念的重要渠道。集体教学活动的有效性是指通过集体教学活动，幼儿在各个方面有收获、有提高、有进步。具体表现在：幼儿在认知上，从不懂到懂，从少知到多知，从不会到会；在情感上，从不喜欢到喜欢，从不热爱到热爱，从不感兴趣到感兴趣。有效的集体教学是兼顾知识传授、情感交流、智慧培养和个性塑造的过程。如何组织合理、有效的集体教学，关于新课程背景下集体教学有效性的策略研究就成为我们教师实施课程改革的切入点。特别是在全面推进素质教育的今天，研究新课程背景下集体教学的有效性就显得十分迫切与必要了。集体教学是一个集教师、幼儿的多种活动于一体的集中活动。其中包含了教师“教”的活动，而更为重要的是幼儿“学”的活动。</w:t>
      </w:r>
    </w:p>
    <w:p>
      <w:pPr>
        <w:rPr>
          <w:rFonts w:hint="eastAsia"/>
          <w:b/>
          <w:bCs/>
        </w:rPr>
      </w:pPr>
      <w:r>
        <w:rPr>
          <w:rFonts w:hint="eastAsia"/>
          <w:b/>
          <w:bCs/>
        </w:rPr>
        <w:t>一、</w:t>
      </w:r>
      <w:r>
        <w:rPr>
          <w:rFonts w:hint="eastAsia"/>
          <w:b/>
          <w:bCs/>
          <w:lang w:eastAsia="zh-CN"/>
        </w:rPr>
        <w:t>当前</w:t>
      </w:r>
      <w:r>
        <w:rPr>
          <w:rFonts w:hint="eastAsia"/>
          <w:b/>
          <w:bCs/>
        </w:rPr>
        <w:t>幼儿园集体教学活动现状分析</w:t>
      </w:r>
    </w:p>
    <w:p>
      <w:pPr>
        <w:rPr>
          <w:rFonts w:hint="eastAsia"/>
          <w:b/>
          <w:bCs/>
        </w:rPr>
      </w:pPr>
      <w:r>
        <w:rPr>
          <w:rFonts w:hint="eastAsia"/>
          <w:b/>
          <w:bCs/>
        </w:rPr>
        <w:t>随着社会的进步和时代的发展，幼儿园集体教学活动也正发生着时代性的变化。幼儿园集体教学活动正发生着“从注重静态知识到注重动态知识，从注重表征性知识到注重行动性知识，从注重‘掌握’知识到注重‘构建’知识”的重大变革。但在幼儿集体教学活动的实践领域里现实却不容乐观：</w:t>
      </w:r>
    </w:p>
    <w:p>
      <w:pPr>
        <w:rPr>
          <w:rFonts w:hint="eastAsia"/>
          <w:b/>
          <w:bCs/>
        </w:rPr>
      </w:pPr>
      <w:r>
        <w:rPr>
          <w:rFonts w:hint="eastAsia"/>
          <w:b/>
          <w:bCs/>
        </w:rPr>
        <w:t>1、陈旧的教学观根深蒂固。教学观是教师对教学的认识或对教学的主张，也就是教师对教学目标、教学过程、教学对象的认识。目前幼儿园教育仍然受到传统陈旧教学观的禁锢。</w:t>
      </w:r>
    </w:p>
    <w:p>
      <w:pPr>
        <w:rPr>
          <w:b/>
          <w:bCs/>
        </w:rPr>
      </w:pPr>
      <w:r>
        <w:rPr>
          <w:rFonts w:hint="eastAsia"/>
          <w:b/>
          <w:bCs/>
        </w:rPr>
        <w:t>（1）集体教学活动目标单一、不具体：教师仍然把知识技能作为集体教学活动的主要目标，</w:t>
      </w:r>
      <w:r>
        <w:rPr>
          <w:b/>
          <w:bCs/>
        </w:rPr>
        <w:t>目标不够全面</w:t>
      </w:r>
      <w:r>
        <w:rPr>
          <w:rFonts w:hint="eastAsia"/>
          <w:b/>
          <w:bCs/>
        </w:rPr>
        <w:t>，</w:t>
      </w:r>
      <w:r>
        <w:rPr>
          <w:b/>
          <w:bCs/>
        </w:rPr>
        <w:t>只就学科提出单一技能目标或只有知识与技能、知识与情感态度兴趣等方面的目标。</w:t>
      </w:r>
      <w:r>
        <w:rPr>
          <w:rFonts w:hint="eastAsia"/>
          <w:b/>
          <w:bCs/>
        </w:rPr>
        <w:t>忽视了诸如思维能力的发展、兴趣的培养等其他方面的目标。</w:t>
      </w:r>
      <w:r>
        <w:rPr>
          <w:b/>
          <w:bCs/>
        </w:rPr>
        <w:t>如手工活动撕贴“柳条”，教师只提出一条目标“学习用较大的皱纹纸撕成柳条”。活动目标不具体：目标无法在教学活动中真正地贯彻与落实，其他教师看后不能清楚地了解授课老师的教育思路。如：歌曲“小鱼游游”中目标“初步熟悉歌曲，愿意和大家一起唱歌；能积极参加音乐活动”。</w:t>
      </w:r>
    </w:p>
    <w:p>
      <w:pPr>
        <w:rPr>
          <w:rFonts w:hint="eastAsia"/>
          <w:b/>
          <w:bCs/>
        </w:rPr>
      </w:pPr>
      <w:r>
        <w:rPr>
          <w:rFonts w:hint="eastAsia"/>
          <w:b/>
          <w:bCs/>
        </w:rPr>
        <w:t>（2）教育活动过程乏味，教师教法单一；</w:t>
      </w:r>
      <w:r>
        <w:rPr>
          <w:b/>
          <w:bCs/>
        </w:rPr>
        <w:t>一些陈旧的不符合现实社会的教学方法我们要大胆扬弃，要不断探索新的教法。</w:t>
      </w:r>
      <w:r>
        <w:rPr>
          <w:rFonts w:hint="eastAsia"/>
          <w:b/>
          <w:bCs/>
        </w:rPr>
        <w:t>误以为教学法就是单指老师的教法，讲教学法就是以教师为中心，就是忽视幼儿的主体性，就是老一套。其实，这种想法、看法，正是延用了传统的教学概念来理解现代教学方法。现代教学理论中的教学方法既有老师的“教法”，又包括了学生的“学法”，是教法和学法相互作用的活动方式的总称，科学的运用教学方法的过程，恰恰就是教师指导幼儿学会学习的过程。还有的幼教工作者，讲教学方法后来就改了，改成什么？改成老师的指导方法，造成了更加只讲“教法，不讲学法”。</w:t>
      </w:r>
    </w:p>
    <w:p>
      <w:pPr>
        <w:rPr>
          <w:rFonts w:hint="eastAsia"/>
          <w:b/>
          <w:bCs/>
        </w:rPr>
      </w:pPr>
      <w:r>
        <w:rPr>
          <w:rFonts w:hint="eastAsia"/>
          <w:b/>
          <w:bCs/>
          <w:lang w:val="en-US" w:eastAsia="zh-CN"/>
        </w:rPr>
        <w:t xml:space="preserve"> </w:t>
      </w:r>
      <w:r>
        <w:rPr>
          <w:rFonts w:hint="eastAsia"/>
          <w:b/>
          <w:bCs/>
        </w:rPr>
        <w:t>（3）忽视教育对象的主体性：在教学过程中，教师过于强调自身的主导作用，在活动过程中往往是单向施动，幼儿被动地按教师的要求参与活动。为此，我们应该</w:t>
      </w:r>
      <w:r>
        <w:rPr>
          <w:b/>
          <w:bCs/>
        </w:rPr>
        <w:t>转变教学观念，把主动权交给</w:t>
      </w:r>
      <w:r>
        <w:rPr>
          <w:rFonts w:hint="eastAsia"/>
          <w:b/>
          <w:bCs/>
        </w:rPr>
        <w:t>幼儿</w:t>
      </w:r>
      <w:r>
        <w:rPr>
          <w:b/>
          <w:bCs/>
        </w:rPr>
        <w:t>。</w:t>
      </w:r>
      <w:r>
        <w:rPr>
          <w:rFonts w:hint="eastAsia"/>
          <w:b/>
          <w:bCs/>
        </w:rPr>
        <w:t>首先，要</w:t>
      </w:r>
      <w:r>
        <w:rPr>
          <w:b/>
          <w:bCs/>
        </w:rPr>
        <w:t>转换角色，教师由教学过程的操作者、主宰者变为引导者，</w:t>
      </w:r>
      <w:r>
        <w:rPr>
          <w:rFonts w:hint="eastAsia"/>
          <w:b/>
          <w:bCs/>
        </w:rPr>
        <w:t>幼儿</w:t>
      </w:r>
      <w:r>
        <w:rPr>
          <w:b/>
          <w:bCs/>
        </w:rPr>
        <w:t>由被动的接受变为学习的主人。</w:t>
      </w:r>
      <w:r>
        <w:rPr>
          <w:rFonts w:hint="eastAsia"/>
          <w:b/>
          <w:bCs/>
        </w:rPr>
        <w:t>其次，要</w:t>
      </w:r>
      <w:r>
        <w:rPr>
          <w:b/>
          <w:bCs/>
        </w:rPr>
        <w:t>充分相信</w:t>
      </w:r>
      <w:r>
        <w:rPr>
          <w:rFonts w:hint="eastAsia"/>
          <w:b/>
          <w:bCs/>
        </w:rPr>
        <w:t>幼儿</w:t>
      </w:r>
      <w:r>
        <w:rPr>
          <w:b/>
          <w:bCs/>
        </w:rPr>
        <w:t>，全方位放权，让</w:t>
      </w:r>
      <w:r>
        <w:rPr>
          <w:rFonts w:hint="eastAsia"/>
          <w:b/>
          <w:bCs/>
        </w:rPr>
        <w:t>幼儿</w:t>
      </w:r>
      <w:r>
        <w:rPr>
          <w:b/>
          <w:bCs/>
        </w:rPr>
        <w:t>明确目标后自己去</w:t>
      </w:r>
      <w:r>
        <w:rPr>
          <w:rFonts w:hint="eastAsia"/>
          <w:b/>
          <w:bCs/>
        </w:rPr>
        <w:t>看图</w:t>
      </w:r>
      <w:r>
        <w:rPr>
          <w:b/>
          <w:bCs/>
        </w:rPr>
        <w:t>书，自己去提出问题，自己去</w:t>
      </w:r>
      <w:r>
        <w:rPr>
          <w:rFonts w:hint="eastAsia"/>
          <w:b/>
          <w:bCs/>
        </w:rPr>
        <w:t>解决问</w:t>
      </w:r>
      <w:r>
        <w:rPr>
          <w:b/>
          <w:bCs/>
        </w:rPr>
        <w:t>题，</w:t>
      </w:r>
      <w:r>
        <w:rPr>
          <w:rFonts w:hint="eastAsia"/>
          <w:b/>
          <w:bCs/>
        </w:rPr>
        <w:t>教师再引导幼儿</w:t>
      </w:r>
      <w:r>
        <w:rPr>
          <w:b/>
          <w:bCs/>
        </w:rPr>
        <w:t>总结规律等。</w:t>
      </w:r>
      <w:r>
        <w:rPr>
          <w:rFonts w:hint="eastAsia"/>
          <w:b/>
          <w:bCs/>
        </w:rPr>
        <w:t>再次，要</w:t>
      </w:r>
      <w:r>
        <w:rPr>
          <w:b/>
          <w:bCs/>
        </w:rPr>
        <w:t>丰富教学形式，以利于</w:t>
      </w:r>
      <w:r>
        <w:rPr>
          <w:rFonts w:hint="eastAsia"/>
          <w:b/>
          <w:bCs/>
        </w:rPr>
        <w:t>幼儿</w:t>
      </w:r>
      <w:r>
        <w:rPr>
          <w:b/>
          <w:bCs/>
        </w:rPr>
        <w:t>自主</w:t>
      </w:r>
      <w:r>
        <w:rPr>
          <w:rFonts w:hint="eastAsia"/>
          <w:b/>
          <w:bCs/>
        </w:rPr>
        <w:t>的进行</w:t>
      </w:r>
      <w:r>
        <w:rPr>
          <w:b/>
          <w:bCs/>
        </w:rPr>
        <w:t>学习</w:t>
      </w:r>
      <w:r>
        <w:rPr>
          <w:rFonts w:hint="eastAsia"/>
          <w:b/>
          <w:bCs/>
        </w:rPr>
        <w:t>。</w:t>
      </w:r>
      <w:r>
        <w:rPr>
          <w:b/>
          <w:bCs/>
        </w:rPr>
        <w:t>可采用的方式有：</w:t>
      </w:r>
      <w:r>
        <w:rPr>
          <w:rFonts w:hint="eastAsia"/>
          <w:b/>
          <w:bCs/>
        </w:rPr>
        <w:t>A、</w:t>
      </w:r>
      <w:r>
        <w:rPr>
          <w:b/>
          <w:bCs/>
        </w:rPr>
        <w:t>自主式。以问题引路，</w:t>
      </w:r>
      <w:r>
        <w:rPr>
          <w:rFonts w:hint="eastAsia"/>
          <w:b/>
          <w:bCs/>
        </w:rPr>
        <w:t>幼儿</w:t>
      </w:r>
      <w:r>
        <w:rPr>
          <w:b/>
          <w:bCs/>
        </w:rPr>
        <w:t>自主学习，探究新知，辅之以教师精讲导学，以培养</w:t>
      </w:r>
      <w:r>
        <w:rPr>
          <w:rFonts w:hint="eastAsia"/>
          <w:b/>
          <w:bCs/>
        </w:rPr>
        <w:t>幼儿</w:t>
      </w:r>
      <w:r>
        <w:rPr>
          <w:b/>
          <w:bCs/>
        </w:rPr>
        <w:t>的阅读习惯、思考精神和自学能力。</w:t>
      </w:r>
      <w:r>
        <w:rPr>
          <w:rFonts w:hint="eastAsia"/>
          <w:b/>
          <w:bCs/>
        </w:rPr>
        <w:t>B、</w:t>
      </w:r>
      <w:r>
        <w:rPr>
          <w:b/>
          <w:bCs/>
        </w:rPr>
        <w:t>讨论式。教师</w:t>
      </w:r>
      <w:r>
        <w:rPr>
          <w:rFonts w:hint="eastAsia"/>
          <w:b/>
          <w:bCs/>
        </w:rPr>
        <w:t>据幼儿生成的课题展开</w:t>
      </w:r>
      <w:r>
        <w:rPr>
          <w:b/>
          <w:bCs/>
        </w:rPr>
        <w:t>讨论，随后分组讨论，</w:t>
      </w:r>
      <w:r>
        <w:rPr>
          <w:rFonts w:hint="eastAsia"/>
          <w:b/>
          <w:bCs/>
        </w:rPr>
        <w:t>最后</w:t>
      </w:r>
      <w:r>
        <w:rPr>
          <w:b/>
          <w:bCs/>
        </w:rPr>
        <w:t>全班交流。强调</w:t>
      </w:r>
      <w:r>
        <w:rPr>
          <w:rFonts w:hint="eastAsia"/>
          <w:b/>
          <w:bCs/>
        </w:rPr>
        <w:t>幼儿</w:t>
      </w:r>
      <w:r>
        <w:rPr>
          <w:b/>
          <w:bCs/>
        </w:rPr>
        <w:t>之间的合作，共同解决问题。在这种环境中，</w:t>
      </w:r>
      <w:r>
        <w:rPr>
          <w:rFonts w:hint="eastAsia"/>
          <w:b/>
          <w:bCs/>
        </w:rPr>
        <w:t>幼儿</w:t>
      </w:r>
      <w:r>
        <w:rPr>
          <w:b/>
          <w:bCs/>
        </w:rPr>
        <w:t>增强了参与意识和成就感，兴趣盎然，乐在其中。</w:t>
      </w:r>
    </w:p>
    <w:p>
      <w:pPr>
        <w:rPr>
          <w:rFonts w:hint="eastAsia"/>
          <w:b/>
          <w:bCs/>
        </w:rPr>
      </w:pPr>
      <w:r>
        <w:rPr>
          <w:rFonts w:hint="eastAsia"/>
          <w:b/>
          <w:bCs/>
        </w:rPr>
        <w:t>2、教师对现代教育理念的掌握和理解有失偏颇。</w:t>
      </w:r>
    </w:p>
    <w:p>
      <w:pPr>
        <w:rPr>
          <w:rFonts w:hint="eastAsia"/>
          <w:b/>
          <w:bCs/>
        </w:rPr>
      </w:pPr>
      <w:r>
        <w:rPr>
          <w:rFonts w:hint="eastAsia"/>
          <w:b/>
          <w:bCs/>
        </w:rPr>
        <w:t>在呼唤幼儿园课程改革，强调幼儿主体地位、主动学习的今天，一部分教师把课程改革看作是与传统的决裂，甚至有不少教师产生了一些极端的想法：他们认为现在提倡在生活和游戏中学习就是否定了传统的单科教学模式；认为提倡幼儿自我知识的建构就是否定了教师的讲解和示范；认为提倡幼儿的体验学习就是幼儿的自我游戏，忽视了教师与幼儿之间的有效互动。</w:t>
      </w:r>
    </w:p>
    <w:p>
      <w:pPr>
        <w:rPr>
          <w:rFonts w:hint="eastAsia"/>
          <w:b/>
          <w:bCs/>
        </w:rPr>
      </w:pPr>
      <w:r>
        <w:rPr>
          <w:rFonts w:hint="eastAsia"/>
          <w:b/>
          <w:bCs/>
        </w:rPr>
        <w:t> 二、幼儿园集体教学活动的有效性策略</w:t>
      </w:r>
    </w:p>
    <w:p>
      <w:pPr>
        <w:rPr>
          <w:rFonts w:hint="eastAsia"/>
          <w:b/>
          <w:bCs/>
          <w:lang w:eastAsia="zh-CN"/>
        </w:rPr>
      </w:pPr>
      <w:r>
        <w:rPr>
          <w:rFonts w:hint="eastAsia"/>
          <w:b/>
          <w:bCs/>
          <w:lang w:val="en-US" w:eastAsia="zh-CN"/>
        </w:rPr>
        <w:t xml:space="preserve"> </w:t>
      </w:r>
      <w:r>
        <w:rPr>
          <w:rFonts w:hint="eastAsia"/>
          <w:b/>
          <w:bCs/>
        </w:rPr>
        <w:t>1、明确教学目标</w:t>
      </w:r>
      <w:r>
        <w:rPr>
          <w:rFonts w:hint="eastAsia"/>
          <w:b/>
          <w:bCs/>
          <w:lang w:val="en-US" w:eastAsia="zh-CN"/>
        </w:rPr>
        <w:t xml:space="preserve"> </w:t>
      </w:r>
    </w:p>
    <w:p>
      <w:pPr>
        <w:rPr>
          <w:rFonts w:hint="eastAsia"/>
          <w:b/>
          <w:bCs/>
        </w:rPr>
      </w:pPr>
      <w:r>
        <w:rPr>
          <w:rFonts w:hint="eastAsia"/>
          <w:b/>
          <w:bCs/>
        </w:rPr>
        <w:t>教学目标是师幼通过教学活动预期达到的结果或标准，是对学习者通过教学以后将能做什么的一种明确的、具体的表述。在集体教学中一定要先</w:t>
      </w:r>
      <w:bookmarkStart w:id="0" w:name="baidusnap5"/>
      <w:bookmarkEnd w:id="0"/>
      <w:r>
        <w:rPr>
          <w:rFonts w:hint="eastAsia"/>
          <w:b/>
          <w:bCs/>
        </w:rPr>
        <w:t>明确教学目标。目标的确立须从幼儿角度出发；目标应涵盖态度情感、能力、知识经验多个纬度；目标是可测的、可评价的、具体的、明确的；目标必须是适宜大部分幼儿最近发展区需要的，是可以共同达到的。例如：小班科学领域“认识时间”，某教师的目标表述为：“认识白天黑夜，了解其主要特征及与人们生活的关系；正确区分白天黑夜”。显然，其目标过于单一，仅重视知识技能的传授，而忽略了幼儿其它能力的发展。结合有效教育目标的标准，我们可将目标进行改动：“认识白天黑夜，了解其主要特征及与人们生活的关系；正确区分白天黑夜，尝试运用时间词汇；帮幼儿树立时间观念，养成良好的生活习惯”。</w:t>
      </w:r>
    </w:p>
    <w:p>
      <w:pPr>
        <w:rPr>
          <w:rFonts w:hint="eastAsia"/>
          <w:b/>
          <w:bCs/>
        </w:rPr>
      </w:pPr>
      <w:r>
        <w:rPr>
          <w:rFonts w:hint="eastAsia"/>
          <w:b/>
          <w:bCs/>
        </w:rPr>
        <w:t>2、准备操作材料</w:t>
      </w:r>
    </w:p>
    <w:p>
      <w:pPr>
        <w:rPr>
          <w:rFonts w:hint="eastAsia"/>
          <w:b/>
          <w:bCs/>
        </w:rPr>
      </w:pPr>
      <w:r>
        <w:rPr>
          <w:rFonts w:hint="eastAsia"/>
          <w:b/>
          <w:bCs/>
        </w:rPr>
        <w:t>在集体教学活动中操作材料的作用是举足轻重的。教师应结合活动的要求和幼儿的年龄特点，准备最佳的操作材料，在活动中发挥最大效应。（1）材料的可操作性。集体教学活动中所提供的材料要有很强的可操作性，使幼儿愿意操作、探索。如：整合活动“有趣的线条”，线条的可操作性强，幼儿可利用线条自由表现，发展幼儿的发散性思维及口语表达能力，并充分体验创造想象的乐趣。（2）材料的层次性。同一年龄层次的幼儿发展水平不一致，存在个性、智力、能力上的差异。教师提供的材料千万不能“一刀切”，要有层次性，使幼儿能选择适合自己的材料进行操作、探索，有效促进每一个幼儿在原有水平上得到发展。如：中班社会领域《神奇的筷子》，教师为幼儿提供不同层次的材料——易夹的纸团、难度大的黄豆、米粒等，不同层次的幼儿就可找到适合自己的操作材料和方法，兴趣自然很浓。（3）材料的丰富性。要想让幼儿真正成为学习的主人，就须保证有足够的、丰富的材料供幼儿操作。如：大班科学领域“认识磁铁”，教师动员家长为幼儿准备磁铁、回形针、螺丝帽、钥匙、硬币、木块、布条、纸条、玻璃球、塑料玩具、竹筒等。通过动手操作探索磁铁的特性，并运用磁铁解决实际生活中的问题。（4）材料的多功能性。活动中所提供的材料要丰富多样，尽可能一物多用。如幼儿常玩的套桶，可作为数数、区分大小、排序的操作材料，如果加上数字卡，也可以作为认数的材料，充分发挥套桶的作用。</w:t>
      </w:r>
    </w:p>
    <w:p>
      <w:pPr>
        <w:rPr>
          <w:rFonts w:hint="eastAsia"/>
          <w:b/>
          <w:bCs/>
        </w:rPr>
      </w:pPr>
      <w:r>
        <w:rPr>
          <w:rFonts w:hint="eastAsia"/>
          <w:b/>
          <w:bCs/>
        </w:rPr>
        <w:t>3、选择适宜的教学行为和组织形式</w:t>
      </w:r>
    </w:p>
    <w:p>
      <w:pPr>
        <w:rPr>
          <w:rFonts w:hint="eastAsia"/>
          <w:b/>
          <w:bCs/>
        </w:rPr>
      </w:pPr>
      <w:r>
        <w:rPr>
          <w:rFonts w:hint="eastAsia"/>
          <w:b/>
          <w:bCs/>
        </w:rPr>
        <w:t>教师的教学行为和活动的组织形式直接影响教学活动的效能,为此，要选择适宜的教学行为和组织形式。（1）教学方法多样化。据幼儿的年龄特点，采用一些幼儿喜爱的、丰富多彩的教学方法 ，如游戏法、观察法、比较法等进行教学。如“认识蔬菜”，应通过视觉、触觉、味觉进行教学。避免单一的说教，“被动接受”知识。（2）组织形式生活化。将抽象的活动生活化不但内容丰富，生动具体，而且幼儿不会觉得离生活太远，学习过程轻松自然。如小班排序活动“穿项链”，请幼儿用色彩鲜艳的串珠，按大小、颜色、形状等标准进行排列，制作彩色项链。（3）教学手段现代化。借助多媒体课件进行教学，更易帮助幼儿释疑，提高工作效率。如：大班数学活动“目测数群”，传统的教学幼儿较难理解其实际意义，通过课件演示，使抽象的问题具体化、形象化；枯燥的问题生动化、趣味化；复杂的问题简单化，但并不是所有的教学内容都适合课件演示。我们须抱着“扬弃”的态度，使现代化教育手段和传统教育教学有机结合、取长补短，提高教育教学的整体效益。</w:t>
      </w:r>
    </w:p>
    <w:p>
      <w:pPr>
        <w:rPr>
          <w:rFonts w:hint="eastAsia"/>
          <w:b/>
          <w:bCs/>
        </w:rPr>
      </w:pPr>
      <w:r>
        <w:rPr>
          <w:rFonts w:hint="eastAsia"/>
          <w:b/>
          <w:bCs/>
          <w:lang w:val="en-US" w:eastAsia="zh-CN"/>
        </w:rPr>
        <w:t>4、</w:t>
      </w:r>
      <w:r>
        <w:rPr>
          <w:rFonts w:hint="eastAsia"/>
          <w:b/>
          <w:bCs/>
        </w:rPr>
        <w:t>关注幼儿的个别差异</w:t>
      </w:r>
    </w:p>
    <w:p>
      <w:pPr>
        <w:rPr>
          <w:rFonts w:hint="eastAsia"/>
          <w:b/>
          <w:bCs/>
        </w:rPr>
      </w:pPr>
      <w:r>
        <w:rPr>
          <w:rFonts w:hint="eastAsia"/>
          <w:b/>
          <w:bCs/>
        </w:rPr>
        <w:t>首先要善于观察、了解幼儿。古代孔子了解学生是“视其所以，观其所能，察其所安”。通过观察捕获幼儿发展的各种信息并作出判断，找出幼儿学习的最近发展区。其次，对观察的结果要客观分析，找出适合的教育手段和方法，及时调整教育策略和要求。如：一部分幼儿对于10以内的数量，目测即能说出总数，因此，这些幼儿的学习内容可随机调整为“练习按群计数”。真正落实因人而异的个别教育。</w:t>
      </w:r>
    </w:p>
    <w:p>
      <w:pPr>
        <w:rPr>
          <w:rFonts w:hint="eastAsia"/>
          <w:b/>
          <w:bCs/>
        </w:rPr>
      </w:pPr>
      <w:r>
        <w:rPr>
          <w:rFonts w:hint="eastAsia"/>
          <w:b/>
          <w:bCs/>
          <w:lang w:val="en-US" w:eastAsia="zh-CN"/>
        </w:rPr>
        <w:t xml:space="preserve"> 5、</w:t>
      </w:r>
      <w:r>
        <w:rPr>
          <w:rFonts w:hint="eastAsia"/>
          <w:b/>
          <w:bCs/>
        </w:rPr>
        <w:t>“学法”是幼儿园教学法创新的重要内容</w:t>
      </w:r>
    </w:p>
    <w:p>
      <w:pPr>
        <w:rPr>
          <w:rFonts w:hint="eastAsia"/>
          <w:b/>
          <w:bCs/>
        </w:rPr>
      </w:pPr>
      <w:r>
        <w:rPr>
          <w:rFonts w:hint="eastAsia"/>
          <w:b/>
          <w:bCs/>
        </w:rPr>
        <w:t>　　传统的教学方法只讲教法，不讲学法，比如说前苏联，50年代的时候，凯罗夫的观点教学法就是老师的工作方法。实际上在现代教学当中教学方法不是这样，现代教学论中，教学方法的概念既包含了教法，又包含的学法，教与学相互作用的活动方式的总称，现在是教学生学会学习，学法不但成为教学法的一个重要组成部分，也成为教法的出发点和归属。因此，在幼儿园教学方法的创新中，应该把幼儿的学习方法作为构建幼儿园教学方法的重点内容。把幼儿的学法作为构建幼儿园教学方法的重点内容。幼儿园的教学方法的构建应该充分体现学会学习的教育理念，把幼儿的学习方法作为一个重要的构成要素，把学习方法的实施建立在老师指导下，学会运用学习方法的过程。例如，老师在运用演示法的时候，就应该引导幼儿学会观察的这种学习方法，在运用问题教学法的时候，引导幼儿学会分析问题的思维方法，运用试验发的时候，引导幼儿动作操作的方法，自我检查、自我验证的方法</w:t>
      </w:r>
      <w:r>
        <w:rPr>
          <w:rFonts w:hint="eastAsia"/>
          <w:b/>
          <w:bCs/>
          <w:lang w:eastAsia="zh-CN"/>
        </w:rPr>
        <w:t>，</w:t>
      </w:r>
      <w:r>
        <w:rPr>
          <w:rFonts w:hint="eastAsia"/>
          <w:b/>
          <w:bCs/>
        </w:rPr>
        <w:t>真正把教学方法的运用过程变成幼儿学习方法形成的过程。在幼儿园教学方法的构建中，只有重视幼儿的学法，才能在教学方法的运用中充分发挥幼儿学习的主体性，才能实现假会幼儿学习的目标，从而为幼儿的可持续发展打下良好的基础。</w:t>
      </w:r>
    </w:p>
    <w:p>
      <w:pPr>
        <w:rPr>
          <w:rFonts w:hint="eastAsia"/>
          <w:b/>
          <w:bCs/>
        </w:rPr>
      </w:pPr>
      <w:r>
        <w:rPr>
          <w:rFonts w:hint="eastAsia"/>
          <w:b/>
          <w:bCs/>
          <w:lang w:eastAsia="zh-CN"/>
        </w:rPr>
        <w:t>总而言之</w:t>
      </w:r>
      <w:r>
        <w:rPr>
          <w:rFonts w:hint="eastAsia"/>
          <w:b/>
          <w:bCs/>
        </w:rPr>
        <w:t>教学改革当中，教学方法的创新是一个非常重要的方面，希望我们在座的老师们、在今后整个的教学改革当中，对教学方法的改革，对教学方法的创新和应用能够引起重视，从而提升我们幼儿园的这种教学质量</w:t>
      </w:r>
      <w:r>
        <w:rPr>
          <w:rFonts w:hint="eastAsia"/>
          <w:b/>
          <w:bCs/>
          <w:lang w:eastAsia="zh-CN"/>
        </w:rPr>
        <w:t>，</w:t>
      </w:r>
      <w:r>
        <w:rPr>
          <w:rFonts w:hint="eastAsia"/>
          <w:b/>
          <w:bCs/>
        </w:rPr>
        <w:t>使幼儿园具有一种朝气蓬勃的创新性。</w:t>
      </w:r>
      <w:r>
        <w:rPr>
          <w:rFonts w:hint="eastAsia"/>
          <w:b/>
          <w:bCs/>
          <w:lang w:val="en-US" w:eastAsia="zh-CN"/>
        </w:rPr>
        <w:t xml:space="preserve"> </w:t>
      </w:r>
    </w:p>
    <w:p>
      <w:pPr>
        <w:rPr>
          <w:rFonts w:hint="eastAsia"/>
          <w:b/>
          <w:bCs/>
        </w:rPr>
      </w:pPr>
    </w:p>
    <w:p>
      <w:pPr>
        <w:rPr>
          <w:rFonts w:hint="eastAsia"/>
          <w:b/>
          <w:bCs/>
        </w:rPr>
      </w:pPr>
      <w:r>
        <w:rPr>
          <w:rFonts w:hint="eastAsia"/>
          <w:b/>
          <w:bCs/>
        </w:rPr>
        <w:t>参考文献：</w:t>
      </w:r>
    </w:p>
    <w:p>
      <w:pPr>
        <w:rPr>
          <w:rFonts w:hint="eastAsia"/>
          <w:b/>
          <w:bCs/>
        </w:rPr>
      </w:pPr>
      <w:r>
        <w:rPr>
          <w:rFonts w:hint="eastAsia"/>
          <w:b/>
          <w:bCs/>
        </w:rPr>
        <w:t>[1]《幼儿园教育指导纲要（试行）》解读</w:t>
      </w:r>
    </w:p>
    <w:p>
      <w:pPr>
        <w:rPr>
          <w:rFonts w:hint="eastAsia"/>
          <w:b/>
          <w:bCs/>
        </w:rPr>
      </w:pPr>
      <w:r>
        <w:rPr>
          <w:rFonts w:hint="eastAsia"/>
          <w:b/>
          <w:bCs/>
        </w:rPr>
        <w:t xml:space="preserve">[2]有效教学的理念和策略   四川教育信息网  谌业锋 </w:t>
      </w:r>
    </w:p>
    <w:p>
      <w:pPr>
        <w:rPr>
          <w:rFonts w:hint="eastAsia"/>
          <w:b/>
          <w:bCs/>
        </w:rPr>
      </w:pPr>
      <w:r>
        <w:rPr>
          <w:rFonts w:hint="eastAsia"/>
          <w:b/>
          <w:bCs/>
        </w:rPr>
        <w:t xml:space="preserve">[3]新知识观对幼儿园课程改革的启示 《学前教育研究》2004（1）  姚伟  吴琼 </w:t>
      </w:r>
    </w:p>
    <w:p>
      <w:pPr>
        <w:rPr>
          <w:rFonts w:hint="eastAsia"/>
          <w:b/>
          <w:bCs/>
        </w:rPr>
      </w:pPr>
      <w:r>
        <w:rPr>
          <w:rFonts w:hint="eastAsia"/>
          <w:b/>
          <w:bCs/>
        </w:rPr>
        <w:t>[4]我们应当确立什么样的课程知识观 《南京师范大学学报》  2002（11） 黄中敬</w:t>
      </w:r>
    </w:p>
    <w:p>
      <w:pPr>
        <w:rPr>
          <w:rFonts w:hint="eastAsia"/>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675AC"/>
    <w:rsid w:val="2CEC5283"/>
    <w:rsid w:val="49BA2949"/>
    <w:rsid w:val="4CC01C16"/>
    <w:rsid w:val="51BF6F6C"/>
    <w:rsid w:val="531F17F8"/>
    <w:rsid w:val="6B7D0981"/>
    <w:rsid w:val="6E4A6720"/>
    <w:rsid w:val="74E67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SA"/>
    </w:rPr>
  </w:style>
  <w:style w:type="character" w:default="1" w:styleId="6">
    <w:name w:val="Default Paragraph Font"/>
    <w:unhideWhenUsed/>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7">
    <w:name w:val="page number"/>
    <w:basedOn w:val="6"/>
    <w:qFormat/>
    <w:uiPriority w:val="0"/>
  </w:style>
  <w:style w:type="character" w:styleId="8">
    <w:name w:val="Hyperlink"/>
    <w:basedOn w:val="6"/>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2015-10-21T01:28:00Z</dcterms:created>
  <dc:creator>Administrator</dc:creator>
  <cp:lastModifiedBy>Administrator</cp:lastModifiedBy>
  <dcterms:modified xsi:type="dcterms:W3CDTF">2018-05-07T02:53:32Z</dcterms:modified>
  <dc:title>   上郭幼儿园教学改革要重视教学方法的创新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vt:lpwstr>6</vt:lpwstr>
  </property>
</Properties>
</file>