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宋体" w:eastAsia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/>
          <w:bCs/>
          <w:sz w:val="44"/>
          <w:szCs w:val="44"/>
        </w:rPr>
        <w:t>浅议体育活动中幼儿创造力的培养</w:t>
      </w:r>
    </w:p>
    <w:p>
      <w:pPr>
        <w:spacing w:line="560" w:lineRule="exact"/>
        <w:ind w:firstLine="643" w:firstLineChars="2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赵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洋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/>
          <w:b/>
          <w:bCs/>
          <w:sz w:val="32"/>
          <w:szCs w:val="32"/>
        </w:rPr>
        <w:t>青岛市城阳区</w:t>
      </w:r>
      <w:r>
        <w:rPr>
          <w:rFonts w:hint="eastAsia"/>
          <w:b/>
          <w:bCs/>
          <w:sz w:val="32"/>
          <w:szCs w:val="32"/>
          <w:lang w:eastAsia="zh-CN"/>
        </w:rPr>
        <w:t>红岛</w:t>
      </w:r>
      <w:r>
        <w:rPr>
          <w:rFonts w:hint="eastAsia"/>
          <w:b/>
          <w:bCs/>
          <w:sz w:val="32"/>
          <w:szCs w:val="32"/>
        </w:rPr>
        <w:t>街道</w:t>
      </w:r>
      <w:r>
        <w:rPr>
          <w:rFonts w:hint="eastAsia"/>
          <w:b/>
          <w:bCs/>
          <w:sz w:val="32"/>
          <w:szCs w:val="32"/>
          <w:lang w:eastAsia="zh-CN"/>
        </w:rPr>
        <w:t>办事处西大洋</w:t>
      </w:r>
      <w:r>
        <w:rPr>
          <w:rFonts w:hint="eastAsia"/>
          <w:b/>
          <w:bCs/>
          <w:sz w:val="32"/>
          <w:szCs w:val="32"/>
        </w:rPr>
        <w:t>幼儿园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体育活动对幼儿发展所起的积极作用，许多幼教专家已作过精辟论述。体育活动不仅能增强幼儿体质，而且还能促进幼儿动作技能、智力、情感和个性的发展。在体育活动教学中，我还注意到，体育活动有助于幼儿创造能力的培养。</w:t>
      </w:r>
    </w:p>
    <w:p>
      <w:pPr>
        <w:spacing w:line="560" w:lineRule="exact"/>
        <w:ind w:firstLine="643" w:firstLineChars="200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一、创设有助于培养幼儿创造能力的体育活动环境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《纲要》中明确指出：“环境是重要的教育资源，应通过环境的创设利用，有效的促进幼儿的发展。”好的环境能促进幼儿身心健康发展，利用环境对幼儿进行全方位的信息刺激，使幼儿在与环境交互作用中，直接得到愉快的情绪，成功体验活动的环境，从而激发幼儿的想象力和创造力。</w:t>
      </w: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 xml:space="preserve"> （一）建立良好的师生感情，创造民主的活动氛围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教师的教育行为和对幼儿的态度，直接影响幼儿的发展。国外的研究发现，教师和学生的创造力之间有一种密切的关系。德国著名教育心理学教授特弗里德 海纳特指出：“倘若把创造力作为教育的目标，那么实现的前提就是创造型的教师。”教师富有创造性的言传身教，对幼儿创造力的发展有良好的影响。当然，要培养幼儿的创造力，仅有教师创造性的言传身教是不够的，教师还应创设民主的活动氛围。因为它对幼儿创造力的培养是很重要的。在进行体育活动中，教师以平等的态度对待幼儿，以商量的口吻和讨论的方式指导幼儿的活动，会促使幼儿的思维处于较轻松的状态，从而提高他们探索和创新</w:t>
      </w:r>
    </w:p>
    <w:p>
      <w:pPr>
        <w:spacing w:line="560" w:lineRule="exact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的可能性。</w:t>
      </w: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（二）创设良好的活动环境，使活动游戏化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《幼儿园工作规程》中明确指出：“创设与教育相适应的良好环境，为幼儿提供活动和表现能力的机会与条件。”同样，在体育活动中，也需要有一个良好的环境，这就需要教师为幼儿创设一个适宜、安全的活动空间和轻松、和谐、友好的活动环境。有了良好的活动环境，还需要创设丰富的幼儿感兴趣的游戏环境。因为体育活动中的游戏活动，有助于鼓励幼儿积极思维，主动探索，并能促进幼儿创新的信心和能力。如在组织体育活动“勇敢的消防队员”时，通过让幼儿体验消防队员救火的情景，来锻炼幼儿快速跑、跨跳、平衡、攀登、从高处往下跳的能力。在游戏过程中，幼儿饶有兴趣地穿越层层障碍物，这时候他们的想象力也得到充分发挥：橡皮筋成了小河，桌子成了矮墙，攀援墙成了高高的楼房。当幼儿最后完成消防任务后，他们获得了成功的喜悦体验，他们的创造力也在游戏过程中得到无形的培养。</w:t>
      </w:r>
    </w:p>
    <w:p>
      <w:pPr>
        <w:spacing w:line="560" w:lineRule="exact"/>
        <w:ind w:firstLine="643" w:firstLineChars="200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二、引导幼儿自主地探索和思考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从小培养幼儿的创造性思维不仅对幼儿当前的发展有很大作用，也可为将来的创造活动奠定基础，从而更好地适应社会发展的需要。在体育活动中，教师应更多引导幼儿自主地去探索和思考，给幼儿一定自主、独立的时间，鼓励幼儿自己去发现和创造各种玩法。</w:t>
      </w: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（一）多提问题，激发幼儿的想象力和探究能力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在体育活动中，教师可在活动的开始阶段明确提出操作要求，但不作任何指向说明，可向幼儿提出一些简单明了的问题，尽量地把幼儿引入一般性的讨论，给与幼儿充分的探索时间和空间，让幼儿尽可能多地想出多种玩法。如让幼儿掌握平衡走的技能，我们提供了一个可让幼儿自由选择,难易程度不一并可以进行创造性练习的场景：小河上有两座小桥（平衡木），小桥上有障碍物（积木），小河里有石头（积木），小桥两头有货物、筐（沙包、篮子）。让幼儿置于这样一个场景里，练习过桥背沙包，比谁的玩法多。教师着重观察哪些幼儿动作符合教学要求，就引导其他幼儿模仿学习，这样，幼儿不仅在玩中学会了平衡走的技能，还积极地想出其他过河方法，因此，幼儿玩得十分开心。这次活动由于教师提问引导，让幼儿自由发挥想象，激发了幼儿参与活动的积极性，培养了幼儿想象力及创新能力。</w:t>
      </w:r>
    </w:p>
    <w:p>
      <w:pPr>
        <w:spacing w:line="560" w:lineRule="exact"/>
        <w:ind w:firstLine="643" w:firstLineChars="200"/>
        <w:rPr>
          <w:rFonts w:hint="eastAsia" w:ascii="楷体" w:hAnsi="楷体" w:eastAsia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2"/>
        </w:rPr>
        <w:t>（二）鼓励幼儿一物多玩，创新玩法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在非正规性体育活动中，我常常要求幼儿一物多玩，因为这种活动比较自由，形式、方法相对比较灵活，活动的主要目的是使幼儿在活动中充分想象、创造，提高幼儿活动的兴趣。如在“有趣的圈”活动中，我鼓励幼儿大胆探索尝试圈的玩法。通过探索尝试，幼儿玩出了十来种的花样。如：把圈放在腰上转、套在手腕上转、向前滚圈、抛接圈、放在地上转圈、自身套圈、合作钻圈等。此外，在体育活动中，引导启发幼儿运用已有经验，进行验证性探索或再创性探索。如在幼儿学习双脚跳的动作后，我就鼓励幼儿玩出新的跳法，引导幼儿尝试运用器械去练习双脚跳。结果，有的幼儿用绳子进行练习，有的幼儿用体操圈进行练习，有的幼儿借助于院子里的方形地面砖进行练习……再如幼儿在学习了传球后，我就让幼儿自由玩球，比赛谁能想出其他玩法，有的幼儿就玩出了不少花样：滚球、抛接球、两人夹球走等等。幼儿通过探索活动，能一物多玩，其创造能力得到了充分的发挥和展现。</w:t>
      </w:r>
    </w:p>
    <w:p>
      <w:pPr>
        <w:spacing w:line="560" w:lineRule="exact"/>
        <w:ind w:firstLine="643" w:firstLineChars="200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三、让幼儿参与体育活动的准备工作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让幼儿参与活动的准备工作，不仅发展幼儿的主动性、独立性，还能使幼儿的创造性得到加强。如游戏“抢救小动物”，我在活动前向幼儿提出了活动任务，提供了有利于幼儿参与的材料，然后引导幼儿动脑想象设计，幼儿纷纷动脑筋，想办法，最后想出用海绵垫做泥地，用橡皮筋作小河，用大纸盒子作山洞。幼儿的大胆尝试得到了老师的认可、支持、和鼓励，他们在自己设计和布置的环境中游戏，玩的特有兴趣，特开心。幼儿在参与游戏的准备过程中，思维活跃，想象和创造力都得到了发展。</w:t>
      </w:r>
    </w:p>
    <w:p>
      <w:pPr>
        <w:spacing w:line="560" w:lineRule="exact"/>
        <w:ind w:firstLine="643" w:firstLineChars="200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四、注重个体差异，让每位幼儿获得成功的体验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幼儿的经验、兴趣、学习发展水平方面表现出个别差异，这就要求教师在活动中加强观察，了解幼儿的个体差异，有目的、有计划地对幼儿进行分层指导，让每一位幼儿都能在原有的基础上得到提高，使人人都能获得成功的体验。如我们在体育材料的提供上，创造性地制作了可供幼儿练习各种动作的、难度不同的器械，可供高中低水平的幼儿选择。如沙包有大有小、飞碟有轻有重、高跷有高有低、有宽有窄等。在体育活动中，教师应根据每个幼儿的活动水平，给与不同的指导和帮助，引导幼儿根据自己的运动能力，选择器械，满足幼儿的不同需要，使每个幼儿都获得成功的体验，得到教师的肯定。以后再逐渐增加难度，使幼儿玩的有劲、有味。如在“勇敢的消防队员”游戏中，为了让每位幼儿都能获得成功的体验，我们设的小河有窄有宽、障碍墙有高有矮，让每位幼儿根据自己的能力自由选择位置。同时，我还让幼儿根据自己的意愿，进行游戏，不仅让幼儿体验了成功的快乐，也让幼儿发挥了自己的创造力和想象力。</w:t>
      </w:r>
    </w:p>
    <w:p>
      <w:pPr>
        <w:spacing w:line="560" w:lineRule="exact"/>
        <w:ind w:firstLine="643" w:firstLineChars="200"/>
        <w:rPr>
          <w:rFonts w:hint="eastAsia" w:ascii="黑体" w:hAns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五、让幼儿在相互学习中产生创造欲望</w:t>
      </w:r>
    </w:p>
    <w:p>
      <w:pPr>
        <w:pStyle w:val="2"/>
        <w:spacing w:line="560" w:lineRule="exact"/>
        <w:ind w:firstLine="640"/>
        <w:rPr>
          <w:rFonts w:hint="eastAsia" w:ascii="仿宋_GB2312"/>
          <w:b/>
          <w:bCs/>
          <w:color w:val="000000"/>
          <w:sz w:val="32"/>
          <w:szCs w:val="32"/>
        </w:rPr>
      </w:pPr>
      <w:r>
        <w:rPr>
          <w:rFonts w:hint="eastAsia" w:ascii="仿宋_GB2312"/>
          <w:b/>
          <w:bCs/>
          <w:color w:val="000000"/>
          <w:sz w:val="32"/>
          <w:szCs w:val="32"/>
        </w:rPr>
        <w:t>在日常的体育活动中，我们经常会看到这样的情景：幼儿在玩某种器械时，常常是两个或几个幼儿一起玩，当一名幼儿想出了新的玩法时，其他的幼儿会得到启发，能力强的幼儿就会在此基础上想出更好的玩法，能力弱的幼儿就会跟着学习这种方法，从而使动作得到发展。久而久之，幼儿的创造意识就会自然出现，创造能力也会得到提高。另外在活动中，教师在纠正动作时，请动作较好的幼儿示范或讲解，也会收到事半功倍的效果。正如陈鹤琴先生所说：“让儿童教儿童，不仅被教者得益，教者在巩固自己所学技能的同时，也获得了发展才能的机会。”</w:t>
      </w:r>
    </w:p>
    <w:p>
      <w:pPr>
        <w:pStyle w:val="2"/>
        <w:spacing w:line="560" w:lineRule="exact"/>
        <w:ind w:firstLine="640"/>
        <w:rPr>
          <w:rFonts w:hint="eastAsia" w:ascii="仿宋_GB2312"/>
          <w:b/>
          <w:bCs/>
          <w:color w:val="000000"/>
          <w:sz w:val="32"/>
          <w:szCs w:val="32"/>
        </w:rPr>
      </w:pPr>
      <w:r>
        <w:rPr>
          <w:rFonts w:hint="eastAsia" w:ascii="仿宋_GB2312"/>
          <w:b/>
          <w:bCs/>
          <w:color w:val="000000"/>
          <w:sz w:val="32"/>
          <w:szCs w:val="32"/>
        </w:rPr>
        <w:t>体育活动是幼儿探索客体环境的最有效手段，它是一种能发展幼儿创造性的多形式的教育活动。因此，在体育活动中，教师要大胆探讨良好的教法，促使幼儿创新能力的发展。</w:t>
      </w:r>
    </w:p>
    <w:p>
      <w:pPr>
        <w:pStyle w:val="2"/>
        <w:spacing w:line="560" w:lineRule="exact"/>
        <w:ind w:firstLine="640"/>
        <w:rPr>
          <w:rFonts w:hint="eastAsia" w:ascii="仿宋_GB2312"/>
          <w:b/>
          <w:bCs/>
          <w:color w:val="000000"/>
          <w:sz w:val="32"/>
          <w:szCs w:val="32"/>
        </w:rPr>
      </w:pPr>
    </w:p>
    <w:p>
      <w:pPr>
        <w:pStyle w:val="2"/>
        <w:spacing w:line="560" w:lineRule="exact"/>
        <w:ind w:firstLine="640"/>
        <w:rPr>
          <w:rFonts w:hint="eastAsia" w:ascii="仿宋_GB2312"/>
          <w:b/>
          <w:bCs/>
          <w:color w:val="000000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D7"/>
    <w:rsid w:val="00145CA4"/>
    <w:rsid w:val="001A366E"/>
    <w:rsid w:val="00284BD7"/>
    <w:rsid w:val="002B70C3"/>
    <w:rsid w:val="003D41D7"/>
    <w:rsid w:val="00430611"/>
    <w:rsid w:val="00AD4D29"/>
    <w:rsid w:val="00B733AD"/>
    <w:rsid w:val="00C36C89"/>
    <w:rsid w:val="00EB7BE6"/>
    <w:rsid w:val="00F51672"/>
    <w:rsid w:val="3A1473F3"/>
    <w:rsid w:val="3AE613FD"/>
    <w:rsid w:val="4E316F8C"/>
    <w:rsid w:val="576D6E3E"/>
    <w:rsid w:val="66CE573C"/>
    <w:rsid w:val="6C435D37"/>
    <w:rsid w:val="72B461EC"/>
    <w:rsid w:val="745F7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eastAsia="仿宋_GB2312"/>
      <w:sz w:val="2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hui</Company>
  <Pages>6</Pages>
  <Words>445</Words>
  <Characters>2538</Characters>
  <Lines>21</Lines>
  <Paragraphs>5</Paragraphs>
  <ScaleCrop>false</ScaleCrop>
  <LinksUpToDate>false</LinksUpToDate>
  <CharactersWithSpaces>2978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2005-03-30T00:10:00Z</dcterms:created>
  <dc:creator>ren</dc:creator>
  <cp:lastModifiedBy>Administrator</cp:lastModifiedBy>
  <cp:lastPrinted>2008-03-31T05:21:00Z</cp:lastPrinted>
  <dcterms:modified xsi:type="dcterms:W3CDTF">2018-04-14T06:52:15Z</dcterms:modified>
  <dc:title>在体育活动中培养幼儿的创造力             吕翠艳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2052-10.1.0.6929</vt:lpwstr>
  </property>
</Properties>
</file>