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浅谈初中语文教学中的传统渗透</w:t>
      </w:r>
      <w:bookmarkStart w:id="0" w:name="_GoBack"/>
      <w:bookmarkEnd w:id="0"/>
    </w:p>
    <w:p>
      <w:pPr>
        <w:jc w:val="center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南京市南化二中 江燕</w:t>
      </w:r>
    </w:p>
    <w:p>
      <w:pPr>
        <w:pStyle w:val="7"/>
        <w:ind w:firstLine="420" w:firstLineChars="200"/>
        <w:rPr>
          <w:rFonts w:hint="eastAsia" w:ascii="楷体" w:hAnsi="楷体" w:eastAsia="楷体"/>
          <w:sz w:val="21"/>
          <w:szCs w:val="21"/>
        </w:rPr>
      </w:pPr>
      <w:r>
        <w:rPr>
          <w:rFonts w:ascii="楷体" w:hAnsi="楷体" w:eastAsia="楷体"/>
          <w:sz w:val="21"/>
          <w:szCs w:val="21"/>
        </w:rPr>
        <w:t>当前，《语文新课程标准》明确指出：“语文是最重要的交际工具，是人类文化的重要组成部门，工具性和人文性的统一是语文课程的基本特点。”强调在语文教学过程中，要让学生“认识中华文化的丰厚博大，吸收民族传统文化智慧。”站在时代的讲台，手执新教材的语文教师，应该义不容辞地担当起这历史使命：充分发挥语文学科实施人文素质教育的特殊功能，让学生在祖国的灿烂的文化长河中游弋、翱翔，使中华文化传统得以光大。</w:t>
      </w:r>
    </w:p>
    <w:p>
      <w:pPr>
        <w:pStyle w:val="7"/>
        <w:rPr>
          <w:rFonts w:hint="eastAsia" w:ascii="楷体" w:hAnsi="楷体" w:eastAsia="楷体"/>
          <w:sz w:val="21"/>
          <w:szCs w:val="21"/>
        </w:rPr>
      </w:pPr>
      <w:r>
        <w:rPr>
          <w:rFonts w:ascii="楷体" w:hAnsi="楷体" w:eastAsia="楷体"/>
          <w:sz w:val="21"/>
          <w:szCs w:val="21"/>
        </w:rPr>
        <w:t>一、</w:t>
      </w:r>
      <w:r>
        <w:rPr>
          <w:rFonts w:eastAsia="楷体"/>
          <w:sz w:val="21"/>
          <w:szCs w:val="21"/>
        </w:rPr>
        <w:t> </w:t>
      </w:r>
      <w:r>
        <w:rPr>
          <w:rFonts w:ascii="楷体" w:hAnsi="楷体" w:eastAsia="楷体"/>
          <w:sz w:val="21"/>
          <w:szCs w:val="21"/>
        </w:rPr>
        <w:t>诵读积累</w:t>
      </w:r>
      <w:r>
        <w:rPr>
          <w:rFonts w:hint="eastAsia" w:ascii="楷体" w:hAnsi="楷体" w:eastAsia="楷体"/>
          <w:sz w:val="21"/>
          <w:szCs w:val="21"/>
        </w:rPr>
        <w:t>，</w:t>
      </w:r>
      <w:r>
        <w:rPr>
          <w:rFonts w:ascii="楷体" w:hAnsi="楷体" w:eastAsia="楷体"/>
          <w:sz w:val="21"/>
          <w:szCs w:val="21"/>
        </w:rPr>
        <w:t>接近古诗文，体悟文化意蕴，增强民族精神积淀</w:t>
      </w:r>
    </w:p>
    <w:p>
      <w:pPr>
        <w:rPr>
          <w:rFonts w:hint="eastAsia" w:ascii="楷体" w:hAnsi="楷体" w:eastAsia="楷体"/>
          <w:szCs w:val="21"/>
        </w:rPr>
      </w:pPr>
      <w:r>
        <w:rPr>
          <w:rFonts w:eastAsia="楷体"/>
          <w:szCs w:val="21"/>
        </w:rPr>
        <w:t>    </w:t>
      </w:r>
      <w:r>
        <w:rPr>
          <w:rFonts w:hint="eastAsia" w:eastAsia="楷体"/>
          <w:szCs w:val="21"/>
        </w:rPr>
        <w:t xml:space="preserve">  </w:t>
      </w:r>
      <w:r>
        <w:rPr>
          <w:rFonts w:ascii="楷体" w:hAnsi="楷体" w:eastAsia="楷体"/>
          <w:szCs w:val="21"/>
        </w:rPr>
        <w:t>熟读成诵进行语言积累是传统语文教学的法宝，也是语文学习行之有效的手段之一。用诵读的方式学习和积累传统文化是最具民族特色的，传统经典可积累的内容很多，我们根据学生的年龄特点，要求七年级学生主要背诵我校中华传统文化校本教材《国学经典诵读》</w:t>
      </w:r>
      <w:r>
        <w:rPr>
          <w:rFonts w:hint="eastAsia" w:ascii="楷体" w:hAnsi="楷体" w:eastAsia="楷体"/>
          <w:szCs w:val="21"/>
        </w:rPr>
        <w:t>等</w:t>
      </w:r>
      <w:r>
        <w:rPr>
          <w:rFonts w:ascii="楷体" w:hAnsi="楷体" w:eastAsia="楷体"/>
          <w:szCs w:val="21"/>
        </w:rPr>
        <w:t>。每天利用晨读时间让学生大声地朗读，让朗朗的读书声充满校园。这个诵读的过程，是培养学生语感、积累语言材料的过程；是博闻强记、增强记忆力的过程；也是对学生潜移默化地进行民族精神熏陶的过程。</w:t>
      </w:r>
    </w:p>
    <w:p>
      <w:pPr>
        <w:rPr>
          <w:rFonts w:hint="eastAsia"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二、亲近古诗文，营造文化氛围，领略民族文化风采</w:t>
      </w:r>
    </w:p>
    <w:p>
      <w:pPr>
        <w:ind w:firstLine="420" w:firstLineChars="200"/>
        <w:rPr>
          <w:rFonts w:ascii="楷体" w:hAnsi="楷体" w:eastAsia="楷体"/>
          <w:szCs w:val="21"/>
        </w:rPr>
      </w:pPr>
      <w:r>
        <w:rPr>
          <w:rFonts w:eastAsia="楷体"/>
          <w:szCs w:val="21"/>
        </w:rPr>
        <w:t> </w:t>
      </w:r>
      <w:r>
        <w:rPr>
          <w:rFonts w:ascii="楷体" w:hAnsi="楷体" w:eastAsia="楷体"/>
          <w:szCs w:val="21"/>
        </w:rPr>
        <w:t>语文本来就是“文化”的最基本、最重要的载体，历来是一个人文化水准的最外在、最鲜明的标识。因此，我们要努力营造语文课堂的文化氛围，力求挖掘语文教材文化内涵</w:t>
      </w:r>
      <w:r>
        <w:rPr>
          <w:rFonts w:hint="eastAsia" w:ascii="楷体" w:hAnsi="楷体" w:eastAsia="楷体"/>
          <w:szCs w:val="21"/>
        </w:rPr>
        <w:t>。</w:t>
      </w:r>
    </w:p>
    <w:p>
      <w:pPr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课文不仅贮积了丰富的语文知识，更蕴含着深厚的文化意韵，字里行间处处流淌着中国文化浓浓的鲜活的血液。结合学生实际和教材内容，挖掘教材内在的文化因子，引导学生求真、求美、求智慧。</w:t>
      </w:r>
    </w:p>
    <w:p>
      <w:pPr>
        <w:rPr>
          <w:rFonts w:hint="eastAsia" w:ascii="楷体" w:hAnsi="楷体" w:eastAsia="楷体"/>
          <w:szCs w:val="21"/>
        </w:rPr>
      </w:pPr>
      <w:r>
        <w:rPr>
          <w:rFonts w:eastAsia="楷体"/>
          <w:szCs w:val="21"/>
        </w:rPr>
        <w:t>   </w:t>
      </w:r>
      <w:r>
        <w:rPr>
          <w:rFonts w:ascii="楷体" w:hAnsi="楷体" w:eastAsia="楷体"/>
          <w:szCs w:val="21"/>
        </w:rPr>
        <w:t>（1）</w:t>
      </w:r>
      <w:r>
        <w:rPr>
          <w:rFonts w:eastAsia="楷体"/>
          <w:szCs w:val="21"/>
        </w:rPr>
        <w:t> </w:t>
      </w:r>
      <w:r>
        <w:rPr>
          <w:rFonts w:ascii="楷体" w:hAnsi="楷体" w:eastAsia="楷体"/>
          <w:szCs w:val="21"/>
        </w:rPr>
        <w:t>古诗在语文教学中的渗透。</w:t>
      </w:r>
    </w:p>
    <w:p>
      <w:pPr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中国是一个诗的国度，古诗在语文课堂上的运用是最容易的，可以在导入中运用，也可以在任何需要引用古诗词来解决问题的过程中引用，还可以在课堂小结或总结时引用。当然，大量的引用古诗词主要是为了对学生进行情感教育。</w:t>
      </w:r>
    </w:p>
    <w:p>
      <w:pPr>
        <w:ind w:firstLine="420" w:firstLineChars="200"/>
        <w:rPr>
          <w:rFonts w:hint="eastAsia"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例如，爱国主义情感是中华民族传统文化中最为浓郁，最为强烈的部分。初中学生都会接触到的这些名篇名句：“位卑不敢忘忧国”是南宋诗人陆游一生爱国忧民的真实写照，他在《十一月四日风雨大作》一诗中写道：“僵卧孤村不自哀，尚思为国戍轮台。夜阑卧听风吹雨，铁马冰河入梦来。”诗人点名自己虽然年迈力衰独处孤村，但并不悲哀绝望，还想着替国家出征防守边关，表达出诗人坚定不移的报国之志和忧国忧民的拳拳之念。教学时，可引导学生深入感知，领会诗中所表达的思想感情，对他们进行热爱家乡的教育，亲情教育，友情教育等，使之受到感染，进而对学生进行中华文化传统教育，让古诗这一颗璀璨的历史明珠放射出更加耀眼夺目的光芒。</w:t>
      </w:r>
    </w:p>
    <w:p>
      <w:pPr>
        <w:rPr>
          <w:rFonts w:hint="eastAsia"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（2）在文言文当中蕴涵并体现着中国传统文化。</w:t>
      </w:r>
    </w:p>
    <w:p>
      <w:pPr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文言文负载着传统文化信息，文言文教育工作者要想更好的让学生理解掌握文言知识，吸取更多的有益成分，弘扬中国传统文化这一教法是必不可少的。</w:t>
      </w:r>
    </w:p>
    <w:p>
      <w:pPr>
        <w:ind w:firstLine="420" w:firstLineChars="200"/>
        <w:rPr>
          <w:rFonts w:hint="eastAsia"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首先，从文学艺术上，弘扬中国传统优秀文学艺术。教师在讲授优秀文言文篇章过程中要着重它的艺术造诣的讲解，鼓励学生从古代文学和古代文人思想中吸取优秀的艺术创造力，从而提高自身的文学艺术素养，达到古为今用的艺术教育目标，真正实现文言文教学的最直接的现实意义，使之大放异彩。比如：郦道元《三峡》描绘自然之美，范仲淹《岳阳楼记》抒写情怀之美，柳宗元《小石潭记》的意境美，《论语》论述哲理美等。因此，我们弘扬传统优秀文学艺术还要注重文章思想内容的学习，看看作者的思想是什么，为什么会有这种思想，作者的思想内容对我们有什么现实意义，我们写文章怎样才能塑造出如此之深的思想高度。</w:t>
      </w:r>
    </w:p>
    <w:p>
      <w:pPr>
        <w:ind w:firstLine="420" w:firstLineChars="200"/>
        <w:rPr>
          <w:rFonts w:hint="eastAsia"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其次，在文言文教学当中我们要注重中华民族传统美德的弘扬，让学生深刻体会并继承中华民族五千年的优良道德传统，从而实现文言文教学在思想道德上的教育目标。比如：七年级语文教材中《&lt;论语&gt;十</w:t>
      </w:r>
      <w:r>
        <w:rPr>
          <w:rFonts w:hint="eastAsia" w:ascii="楷体" w:hAnsi="楷体" w:eastAsia="楷体"/>
          <w:szCs w:val="21"/>
        </w:rPr>
        <w:t>二</w:t>
      </w:r>
      <w:r>
        <w:rPr>
          <w:rFonts w:ascii="楷体" w:hAnsi="楷体" w:eastAsia="楷体"/>
          <w:szCs w:val="21"/>
        </w:rPr>
        <w:t>则》中的“吾日三省吾身：为人谋而不忠乎？与朋友交而不信乎？传不习乎？”指导我们对朋友要以诚相待。教学中，可用先贤的言论来教育学生养成诚信的美德。教师不须一言说教，学生自然能感受到文学形象的人格魅力。在作品爱憎分明的情感熏陶中，学生能够自然感知着是非曲直，接受着诚信美德潜移默化的影响。</w:t>
      </w:r>
    </w:p>
    <w:p>
      <w:pPr>
        <w:rPr>
          <w:rFonts w:hint="eastAsia"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三、走进古诗文，加强文化实践，弘扬民族文化精髓</w:t>
      </w:r>
    </w:p>
    <w:p>
      <w:pPr>
        <w:ind w:firstLine="420" w:firstLineChars="200"/>
        <w:rPr>
          <w:rFonts w:hint="eastAsia"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中国文化，源远流长，文化寻根，探得宝藏。我们要建立起开放式的语文教学理念，让学生成为不仅是文化知识的消费者，而且是文化知识的发现者。在诵读《三字经》《弟子规》的过程中，让学生在理解其含义的基础上付诸行动，实施了“孝”的活动，布置了爱心家庭作业</w:t>
      </w:r>
      <w:r>
        <w:rPr>
          <w:rFonts w:hint="eastAsia" w:ascii="楷体" w:hAnsi="楷体" w:eastAsia="楷体"/>
          <w:szCs w:val="21"/>
        </w:rPr>
        <w:t>，</w:t>
      </w:r>
      <w:r>
        <w:rPr>
          <w:rFonts w:ascii="楷体" w:hAnsi="楷体" w:eastAsia="楷体"/>
          <w:szCs w:val="21"/>
        </w:rPr>
        <w:t>受到了家长的好评。“良言一句三日暖，恶语伤人六月寒”在礼仪之邦--中国，我们有礼，更应该守礼。教育学生从小学做有礼貌的人。待人有礼，处事有礼，接物有礼。让中国民族的传统礼仪发扬光大，让世界了解中国的传统美德。</w:t>
      </w:r>
    </w:p>
    <w:p>
      <w:pPr>
        <w:ind w:firstLine="420" w:firstLineChars="200"/>
        <w:rPr>
          <w:rFonts w:hint="eastAsia"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我们掬古典之泉，濯蒙尘之心，我们在愉悦中学会孝敬，学会关爱，学会诚信，学会思考，学会勤奋，学会优美，学会深刻……</w:t>
      </w:r>
      <w:r>
        <w:rPr>
          <w:rFonts w:eastAsia="楷体"/>
          <w:szCs w:val="21"/>
        </w:rPr>
        <w:t> </w:t>
      </w:r>
      <w:r>
        <w:rPr>
          <w:rFonts w:ascii="楷体" w:hAnsi="楷体" w:eastAsia="楷体"/>
          <w:szCs w:val="21"/>
        </w:rPr>
        <w:t>语文让我们快乐，语文让我们聪明，语文让我们美丽，语文让我们高尚，语文让我们有了内涵，语文让我们体现出了人的意义、人的价值、人的尊严！</w:t>
      </w:r>
    </w:p>
    <w:p>
      <w:pPr>
        <w:ind w:firstLine="420" w:firstLineChars="200"/>
        <w:rPr>
          <w:rFonts w:hint="eastAsia"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总之，中华传统文化的弘扬需要每一位语文教师的努力，需要每个学生的努力，更需要每一个中国人的关注和努力，使学生热爱祖国文户的感情充盈胸中，良好的人文素质也在祖国文化熏陶下形成。只有这样，中华传统文化才会永远屹立于世界民族文化之林。</w:t>
      </w:r>
    </w:p>
    <w:p>
      <w:pPr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作者：江燕，单位：南京市南化二中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38"/>
    <w:rsid w:val="0010114C"/>
    <w:rsid w:val="00734B4D"/>
    <w:rsid w:val="007444EA"/>
    <w:rsid w:val="0079469C"/>
    <w:rsid w:val="00825238"/>
    <w:rsid w:val="00A63154"/>
    <w:rsid w:val="00AC7278"/>
    <w:rsid w:val="00B34AC1"/>
    <w:rsid w:val="00C90F5F"/>
    <w:rsid w:val="00E27C94"/>
    <w:rsid w:val="00F976C4"/>
    <w:rsid w:val="00FA650B"/>
    <w:rsid w:val="136021D9"/>
    <w:rsid w:val="4DD40956"/>
    <w:rsid w:val="4E19322E"/>
    <w:rsid w:val="6562409C"/>
    <w:rsid w:val="6A9F4F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无间隔"/>
    <w:qFormat/>
    <w:uiPriority w:val="1"/>
    <w:rPr>
      <w:rFonts w:ascii="Times New Roman" w:hAnsi="Times New Roman" w:eastAsia="宋体" w:cs="Arial"/>
      <w:lang w:val="en-US" w:eastAsia="zh-CN" w:bidi="ar-SA"/>
    </w:rPr>
  </w:style>
  <w:style w:type="character" w:customStyle="1" w:styleId="8">
    <w:name w:val=" Char Char1"/>
    <w:basedOn w:val="5"/>
    <w:link w:val="4"/>
    <w:uiPriority w:val="0"/>
    <w:rPr>
      <w:kern w:val="2"/>
      <w:sz w:val="18"/>
      <w:szCs w:val="18"/>
    </w:rPr>
  </w:style>
  <w:style w:type="character" w:customStyle="1" w:styleId="9">
    <w:name w:val=" Char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331</Words>
  <Characters>1889</Characters>
  <Lines>15</Lines>
  <Paragraphs>4</Paragraphs>
  <ScaleCrop>false</ScaleCrop>
  <LinksUpToDate>false</LinksUpToDate>
  <CharactersWithSpaces>2216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2018-03-31T02:39:53Z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