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lang w:val="en-US" w:eastAsia="zh-CN"/>
        </w:rPr>
        <w:t>浅析小学品德</w:t>
      </w:r>
      <w:r>
        <w:rPr>
          <w:rFonts w:hint="eastAsia"/>
          <w:b/>
          <w:bCs/>
        </w:rPr>
        <w:t>课教学应该生活化</w:t>
      </w:r>
    </w:p>
    <w:p>
      <w:pPr>
        <w:rPr>
          <w:rFonts w:hint="eastAsia"/>
          <w:b/>
          <w:bCs/>
          <w:lang w:val="en-US" w:eastAsia="zh-CN"/>
        </w:rPr>
      </w:pPr>
      <w:r>
        <w:rPr>
          <w:rFonts w:hint="eastAsia"/>
          <w:b/>
          <w:bCs/>
          <w:lang w:val="en-US" w:eastAsia="zh-CN"/>
        </w:rPr>
        <w:t xml:space="preserve"> 红岛中心小学   韩海英  小学品德</w:t>
      </w:r>
    </w:p>
    <w:p>
      <w:pPr>
        <w:rPr>
          <w:rFonts w:hint="eastAsia"/>
          <w:b/>
          <w:bCs/>
          <w:lang w:val="en-US" w:eastAsia="zh-CN"/>
        </w:rPr>
      </w:pPr>
    </w:p>
    <w:p>
      <w:pPr>
        <w:rPr>
          <w:rFonts w:hint="eastAsia"/>
          <w:b/>
          <w:bCs/>
        </w:rPr>
      </w:pPr>
      <w:r>
        <w:rPr>
          <w:rFonts w:hint="eastAsia"/>
          <w:b/>
          <w:bCs/>
        </w:rPr>
        <w:t>【摘要】儿童的生活是课程的基础。教学一定要立足生活，贴近生活，并让学生参与其中，使他们在学后还能将升华后的行为回归到生活中去。儿童的品德和社会性源于他们对生活的认识、体验和感悟。儿童的现实生活对其品德的形成、发展具有特殊的价值。让他们从自己的生活出发，用自己的眼睛观察社会，用自己的心理感受社会，用自己的方式研究社会，实现教育生活化。</w:t>
      </w:r>
    </w:p>
    <w:p>
      <w:pPr>
        <w:rPr>
          <w:rFonts w:hint="eastAsia"/>
          <w:b/>
          <w:bCs/>
        </w:rPr>
      </w:pPr>
      <w:r>
        <w:rPr>
          <w:rFonts w:hint="eastAsia"/>
          <w:b/>
          <w:bCs/>
        </w:rPr>
        <w:t>【关键词】</w:t>
      </w:r>
      <w:r>
        <w:rPr>
          <w:rFonts w:hint="eastAsia"/>
          <w:b/>
          <w:bCs/>
          <w:lang w:val="en-US" w:eastAsia="zh-CN"/>
        </w:rPr>
        <w:t xml:space="preserve">小学品德  </w:t>
      </w:r>
      <w:r>
        <w:rPr>
          <w:rFonts w:hint="eastAsia"/>
          <w:b/>
          <w:bCs/>
        </w:rPr>
        <w:t>生活化   行为   回归</w:t>
      </w:r>
    </w:p>
    <w:p>
      <w:pPr>
        <w:rPr>
          <w:b/>
          <w:bCs/>
        </w:rPr>
      </w:pPr>
      <w:r>
        <w:rPr>
          <w:b/>
          <w:bCs/>
        </w:rPr>
        <w:t>生活是品德教育的起点，也是品德教育的归宿。学生品德的形成源于他们对生活的体验、认识和感悟，教师必须珍视丰富多彩的儿童生活对儿童品德形成和社会性发展的价值。因此，品德与生活</w:t>
      </w:r>
      <w:r>
        <w:rPr>
          <w:rFonts w:hint="eastAsia"/>
          <w:b/>
          <w:bCs/>
        </w:rPr>
        <w:t>、社会</w:t>
      </w:r>
      <w:r>
        <w:rPr>
          <w:b/>
          <w:bCs/>
        </w:rPr>
        <w:t>课教学要做到“生活化”，教学内容的选择必须贴近儿童的现实生活，让生活走进课堂，再从课堂走向生活，以正确的价值观引导儿童在生活中发展，在发展中生活。让美好的道德理智指导学生的生活，让美好的道德情感滋润学生的生活。《品德与生活</w:t>
      </w:r>
      <w:r>
        <w:rPr>
          <w:rFonts w:hint="eastAsia"/>
          <w:b/>
          <w:bCs/>
        </w:rPr>
        <w:t>、社会</w:t>
      </w:r>
      <w:r>
        <w:rPr>
          <w:b/>
          <w:bCs/>
        </w:rPr>
        <w:t>》教材在贴近儿童生活方面有明显的特点。整套教材都是以</w:t>
      </w:r>
      <w:r>
        <w:rPr>
          <w:rFonts w:hint="eastAsia"/>
          <w:b/>
          <w:bCs/>
        </w:rPr>
        <w:t>小学生</w:t>
      </w:r>
      <w:r>
        <w:rPr>
          <w:b/>
          <w:bCs/>
        </w:rPr>
        <w:t>的生活为基础，按照</w:t>
      </w:r>
      <w:r>
        <w:rPr>
          <w:rFonts w:hint="eastAsia"/>
          <w:b/>
          <w:bCs/>
        </w:rPr>
        <w:t>小学生</w:t>
      </w:r>
      <w:r>
        <w:rPr>
          <w:b/>
          <w:bCs/>
        </w:rPr>
        <w:t>个人生活、家庭生活、学校生活、家乡（社区）生活，以及</w:t>
      </w:r>
      <w:r>
        <w:rPr>
          <w:rFonts w:hint="eastAsia"/>
          <w:b/>
          <w:bCs/>
        </w:rPr>
        <w:t>小学生</w:t>
      </w:r>
      <w:r>
        <w:rPr>
          <w:b/>
          <w:bCs/>
        </w:rPr>
        <w:t>与祖国、</w:t>
      </w:r>
      <w:r>
        <w:rPr>
          <w:rFonts w:hint="eastAsia"/>
          <w:b/>
          <w:bCs/>
        </w:rPr>
        <w:t>世界</w:t>
      </w:r>
      <w:r>
        <w:rPr>
          <w:b/>
          <w:bCs/>
        </w:rPr>
        <w:t>等生活领域的不断扩大为主线来设计教材的体系结构。教材从单元主题到活动主题以及每一个话题，都是</w:t>
      </w:r>
      <w:r>
        <w:rPr>
          <w:rFonts w:hint="eastAsia"/>
          <w:b/>
          <w:bCs/>
        </w:rPr>
        <w:t>小学生</w:t>
      </w:r>
      <w:r>
        <w:rPr>
          <w:b/>
          <w:bCs/>
        </w:rPr>
        <w:t>真实生活的再现和提升，非常有利于教学。因此在课堂教学中，教师要善于从学生实际出发创造性地处理教材，使用教材，用活教材。</w:t>
      </w:r>
    </w:p>
    <w:p>
      <w:pPr>
        <w:rPr>
          <w:rFonts w:hint="eastAsia"/>
          <w:b/>
          <w:bCs/>
        </w:rPr>
      </w:pPr>
      <w:r>
        <w:rPr>
          <w:rFonts w:hint="eastAsia"/>
          <w:b/>
          <w:bCs/>
          <w:lang w:eastAsia="zh-CN"/>
        </w:rPr>
        <w:t>一、</w:t>
      </w:r>
      <w:r>
        <w:rPr>
          <w:rFonts w:hint="eastAsia"/>
          <w:b/>
          <w:bCs/>
        </w:rPr>
        <w:t>把现实生活引进课程资源</w:t>
      </w:r>
    </w:p>
    <w:p>
      <w:pPr>
        <w:rPr>
          <w:b/>
          <w:bCs/>
        </w:rPr>
      </w:pPr>
      <w:r>
        <w:rPr>
          <w:rFonts w:hint="eastAsia"/>
          <w:b/>
          <w:bCs/>
        </w:rPr>
        <w:t xml:space="preserve">   教材不是教学的唯一资源，学生的生活世界、直接经验、感知体验都是课堂教学的重要资源。课程标准在教学建议中提出了“丰富学生的生活经验”、“充实教学内容”和“拓展教学空间”的要求，也就是在教学过程中要克服脱离儿童生活实际、说教式的教育方式。在品德教学中，我尽力做到把本课程的教学内容与学生丰富多彩的现实生活联系起来。</w:t>
      </w:r>
      <w:r>
        <w:rPr>
          <w:b/>
          <w:bCs/>
        </w:rPr>
        <w:t xml:space="preserve"> </w:t>
      </w:r>
      <w:r>
        <w:rPr>
          <w:rFonts w:hint="eastAsia"/>
          <w:b/>
          <w:bCs/>
        </w:rPr>
        <w:t xml:space="preserve"> 法国教育家卢梭认为：教育应让学生从各种活动中、从生活中进行学习，通过与生活实际相联系，获得直接经验，主动进行学习，反对让学生被动地接受说教，或单纯地从书本上进行学习。如教学《家长关爱我成长》一课时：课前，我先把班上一名学生婴儿时、幼儿园时、小学时的三张照片做成课件，再布置学生准备一些小时候使用过的物品以及与之相关的故事。上课时，我用课件展示三张照片，请照片中的学生谈谈成长中的感受，让鲜活的生活现实与教科书结合成一体，引出了教学主题。再让学生在小组中分别介绍一件自己小时候使用过的物品，并讲一讲有关的故事。印象最深的是，有一位学生带了大大小小十多双手套，都是他妈妈一针一线亲手勾出来的。这位疼爱孩子的母亲打动了很多人的心。从一个个真实的故事中学生体会到父母在养育子女过程中所付出的艰辛，从而让他们在心中油然升起对家长的爱。由于我的教学设计让教材与儿童的真实生活之间建立起一种“互相进入”的通道，形成了“你中有我，我中有你”的关系。因此，在课堂上的回归生活使学生能在情绪上受到感染，情感上产生共鸣，从而拨动了学生的心弦，引发了学生的体验。</w:t>
      </w:r>
    </w:p>
    <w:p>
      <w:pPr>
        <w:rPr>
          <w:rFonts w:hint="eastAsia"/>
          <w:b/>
          <w:bCs/>
        </w:rPr>
      </w:pPr>
      <w:r>
        <w:rPr>
          <w:rFonts w:hint="eastAsia"/>
          <w:b/>
          <w:bCs/>
          <w:lang w:eastAsia="zh-CN"/>
        </w:rPr>
        <w:t>二</w:t>
      </w:r>
      <w:r>
        <w:rPr>
          <w:rFonts w:hint="eastAsia"/>
          <w:b/>
          <w:bCs/>
        </w:rPr>
        <w:t>、教学方式生活化</w:t>
      </w:r>
    </w:p>
    <w:p>
      <w:pPr>
        <w:rPr>
          <w:rFonts w:hint="eastAsia"/>
          <w:b/>
          <w:bCs/>
        </w:rPr>
      </w:pPr>
      <w:r>
        <w:rPr>
          <w:rFonts w:hint="eastAsia"/>
          <w:b/>
          <w:bCs/>
          <w:lang w:val="en-US" w:eastAsia="zh-CN"/>
        </w:rPr>
        <w:t>小学品德</w:t>
      </w:r>
      <w:r>
        <w:rPr>
          <w:rFonts w:hint="eastAsia"/>
          <w:b/>
          <w:bCs/>
        </w:rPr>
        <w:t>课程基于案例、基于生活、基于情境、基于问题，适宜开展活动学习。教学，须让学生用心去经历、用心去体验，从而真正丰富他们的内心世界，丰富他们的情感世界，让他们的心灵变得敏感起来，细腻起来。美国教育教学中流行这样一句话：我听了，我忘了。我看了，我知道了。我做了，我懂了！这句话很明白地告诉我们：作为</w:t>
      </w:r>
      <w:r>
        <w:rPr>
          <w:rFonts w:hint="eastAsia"/>
          <w:b/>
          <w:bCs/>
          <w:lang w:val="en-US" w:eastAsia="zh-CN"/>
        </w:rPr>
        <w:t>小学品德</w:t>
      </w:r>
      <w:r>
        <w:rPr>
          <w:rFonts w:hint="eastAsia"/>
          <w:b/>
          <w:bCs/>
        </w:rPr>
        <w:t>的教师，在教学工作中应充分考虑学生，不能让学生成为听众，应组织他们多看，多做，多参与合适的活动，让学生真正成为学习的主体，使教学过程成为学生反复亲历体验的过程。《平安回家》中，我采用视频的方法带领学生认识藏有交通标志的漫画，仔细观察交通图标，联系交通路线说说自己的发现，将认识交通标志与实际交通状况联系在一起进行学习、指引，学生很快明白了这些交通标志的实际含义和应注意事项。认识了交通标志——这些马路上不会说话的指挥官，还要懂得识别马路上真正的指挥官——交通警察的手势，从而懂得意思，服从指挥。当交通警察站在学生面前时，他们那种兴奋劲儿就别提有多高兴了！交警现场演示交通手势，学生学做并弄清楚这些手势分别代表的意思。这种手把手的学习，寓教育于活动之中，使学生有了真正实际的收获。这比老师空口说白话来的具体、实在，不仅拓宽了学生学习的空间，而且激发了学生学习的兴趣，给学生留下的印象将是非常深刻、终身难忘的。</w:t>
      </w:r>
    </w:p>
    <w:p>
      <w:pPr>
        <w:rPr>
          <w:rFonts w:hint="eastAsia"/>
          <w:b/>
          <w:bCs/>
        </w:rPr>
      </w:pPr>
      <w:r>
        <w:rPr>
          <w:rFonts w:hint="eastAsia"/>
          <w:b/>
          <w:bCs/>
          <w:lang w:eastAsia="zh-CN"/>
        </w:rPr>
        <w:t>三</w:t>
      </w:r>
      <w:r>
        <w:rPr>
          <w:rFonts w:hint="eastAsia"/>
          <w:b/>
          <w:bCs/>
        </w:rPr>
        <w:t>、学以致用，回归生活</w:t>
      </w:r>
    </w:p>
    <w:p>
      <w:pPr>
        <w:rPr>
          <w:rFonts w:hint="eastAsia"/>
          <w:b/>
          <w:bCs/>
        </w:rPr>
      </w:pPr>
      <w:r>
        <w:rPr>
          <w:rFonts w:hint="eastAsia"/>
          <w:b/>
          <w:bCs/>
        </w:rPr>
        <w:t>教学来源于实践，又服务于实践，这是学习的最终目的。而真理是在实践中才能体验其价值和科学的，学生的一些认识和新的道德观念在生活中能得到广泛的认同，这是儿童道德认识与道德行为实践产生冲突的根本原因。儿童的一贯的、善良的思想在现实生活中往往回遇到各种挫折，使学生对学校思品教学产生怀疑，薄弱了教育的引导功能。品德与社会教学所给予学生的不应是一个简单的结论，该是怎么让学生亲自去试一试。你会怎么做？人们会有怎样的评价？让学生到生活中去实践课上的认识。做到学以致用，回归生活。</w:t>
      </w:r>
    </w:p>
    <w:p>
      <w:pPr>
        <w:rPr>
          <w:b/>
          <w:bCs/>
        </w:rPr>
      </w:pPr>
      <w:r>
        <w:rPr>
          <w:rFonts w:hint="eastAsia"/>
          <w:b/>
          <w:bCs/>
          <w:lang w:val="en-US" w:eastAsia="zh-CN"/>
        </w:rPr>
        <w:t>四</w:t>
      </w:r>
      <w:r>
        <w:rPr>
          <w:rFonts w:hint="eastAsia"/>
          <w:b/>
          <w:bCs/>
          <w:lang w:eastAsia="zh-CN"/>
        </w:rPr>
        <w:t>、</w:t>
      </w:r>
      <w:r>
        <w:rPr>
          <w:rFonts w:hint="eastAsia"/>
          <w:b/>
          <w:bCs/>
        </w:rPr>
        <w:t>创设情景，使教学“生活化”</w:t>
      </w:r>
    </w:p>
    <w:p>
      <w:pPr>
        <w:rPr>
          <w:rFonts w:hint="eastAsia"/>
          <w:b/>
          <w:bCs/>
        </w:rPr>
      </w:pPr>
      <w:r>
        <w:rPr>
          <w:rFonts w:hint="eastAsia"/>
          <w:b/>
          <w:bCs/>
        </w:rPr>
        <w:t>目前</w:t>
      </w:r>
      <w:r>
        <w:rPr>
          <w:b/>
          <w:bCs/>
        </w:rPr>
        <w:t>,</w:t>
      </w:r>
      <w:r>
        <w:rPr>
          <w:rFonts w:hint="eastAsia"/>
          <w:b/>
          <w:bCs/>
        </w:rPr>
        <w:t>我们使用的</w:t>
      </w:r>
      <w:r>
        <w:rPr>
          <w:b/>
          <w:bCs/>
        </w:rPr>
        <w:t>《品德与生活</w:t>
      </w:r>
      <w:r>
        <w:rPr>
          <w:rFonts w:hint="eastAsia"/>
          <w:b/>
          <w:bCs/>
        </w:rPr>
        <w:t>、社会</w:t>
      </w:r>
      <w:r>
        <w:rPr>
          <w:b/>
          <w:bCs/>
        </w:rPr>
        <w:t>》</w:t>
      </w:r>
      <w:r>
        <w:rPr>
          <w:rFonts w:hint="eastAsia"/>
          <w:b/>
          <w:bCs/>
        </w:rPr>
        <w:t>教材,无论是内容还是形式都是贴近学生实际的,是符合学生认知规律的。以往我们在教学过程中往往以书本为主，忽视了结合学生的生活实际，导致教学失去了本该有的情景和乐趣，无法激发学生对这门课程的热诚。因此，在教学中，我考虑到要凭借学生的生活实际，精心创设生动的生活情景，激发学生的热情，引发学生的思考，体现学生社会性发展与个性发展的统一。如《个人卫生好习惯》这一课，我让学生在情景体验中，了解个人卫生好习惯的点滴，明确学习的目标性。课开始我引用了邋遢大王的主题歌与片头场景让学生在一边欣赏一边歌唱的情景活动中畅所欲言，说说自己对邋遢大王的看法，并得出结论洗手、剪指甲、漱口、刷牙等都是卫生好习惯。学生就自然地了解了本课的学习目标，在今后的学习、生活中扬长避短，逐步养成良好的卫生习惯。</w:t>
      </w:r>
    </w:p>
    <w:p>
      <w:pPr>
        <w:rPr>
          <w:b/>
          <w:bCs/>
        </w:rPr>
      </w:pPr>
      <w:r>
        <w:rPr>
          <w:rFonts w:hint="eastAsia"/>
          <w:b/>
          <w:bCs/>
          <w:lang w:eastAsia="zh-CN"/>
        </w:rPr>
        <w:t>五</w:t>
      </w:r>
      <w:r>
        <w:rPr>
          <w:rFonts w:hint="eastAsia"/>
          <w:b/>
          <w:bCs/>
        </w:rPr>
        <w:t>、走出课堂，让教学 “生活化”</w:t>
      </w:r>
    </w:p>
    <w:p>
      <w:pPr>
        <w:rPr>
          <w:rFonts w:hint="eastAsia"/>
          <w:b/>
          <w:bCs/>
        </w:rPr>
      </w:pPr>
      <w:r>
        <w:rPr>
          <w:rFonts w:hint="eastAsia"/>
          <w:b/>
          <w:bCs/>
          <w:lang w:val="en-US" w:eastAsia="zh-CN"/>
        </w:rPr>
        <w:t>小学品德</w:t>
      </w:r>
      <w:r>
        <w:rPr>
          <w:rFonts w:hint="eastAsia"/>
          <w:b/>
          <w:bCs/>
        </w:rPr>
        <w:t>课是一门以社会为背景，以学生生活经验为基础的学科。它是以课堂教学与课外实践活动相结合而进行的，因此，我们教师应有意识地开展社会调查、服务等活动，让学生真正走向社会，走进生活。如教学《学习需要下工夫》时，我设计了让学生寻找刻苦学习的故事的环节。课前我让学生通过看报、看书、上网收集了有关的故事。让他们走出课堂，回归学生的生活实际。当然，收集的过程不仅是一次信息量扩充的过程，同时也培养了学生处理信息的能力。又如在教学《出行守规则》时，我让学生走向社会，让他们在课后观察自己父母是否遵守交通规则，从而促使自己遵守交通规则，也承担督促身边人的不良行为的义务。通过这样反复的实践，让学生真正走进生活，认识社会。在课改实践中，我们体会到小学教育唯有面向生活才有生命力，唯有反映社会及生活的需要，帮助学生了解社会及生活，使学校成为社会，生活的一部分，我们的教学才能更好地促进每一个学生的发展，作为一位品德与社会教师就应是一个班或一群孩子成长的引路人导航人，应加强品德与社会学科“生活化”教学的研究和实践</w:t>
      </w:r>
      <w:r>
        <w:rPr>
          <w:b/>
          <w:bCs/>
        </w:rPr>
        <w:t>，以丰富多彩的生活实际为内容，以</w:t>
      </w:r>
      <w:r>
        <w:rPr>
          <w:rFonts w:hint="eastAsia"/>
          <w:b/>
          <w:bCs/>
        </w:rPr>
        <w:t>小学生</w:t>
      </w:r>
      <w:r>
        <w:rPr>
          <w:b/>
          <w:bCs/>
        </w:rPr>
        <w:t>现实生活中喜闻乐见的活动为载体，以</w:t>
      </w:r>
      <w:r>
        <w:rPr>
          <w:rFonts w:hint="eastAsia"/>
          <w:b/>
          <w:bCs/>
        </w:rPr>
        <w:t>小学生</w:t>
      </w:r>
      <w:r>
        <w:rPr>
          <w:b/>
          <w:bCs/>
        </w:rPr>
        <w:t>的生活世界为教学空间，才能真正实现“品德培养回归生活”的教育理念，有效地提高品德与生活</w:t>
      </w:r>
      <w:r>
        <w:rPr>
          <w:rFonts w:hint="eastAsia"/>
          <w:b/>
          <w:bCs/>
        </w:rPr>
        <w:t>、社会</w:t>
      </w:r>
      <w:r>
        <w:rPr>
          <w:b/>
          <w:bCs/>
        </w:rPr>
        <w:t>课教学的实效性。　　</w:t>
      </w:r>
    </w:p>
    <w:p>
      <w:pPr>
        <w:rPr>
          <w:b/>
          <w:bCs/>
        </w:rPr>
      </w:pPr>
      <w:r>
        <w:rPr>
          <w:rFonts w:hint="eastAsia"/>
          <w:b/>
          <w:bCs/>
        </w:rPr>
        <w:t>总之，在教学中教师要树立一种“教学即生活”和“生活即教学”的观念，既要让教学走进儿童的生活，又要让生活走进成长中的儿童。通过教学，把儿童与其真实的社会生活紧密联系起来，有意识地把儿童带回到真实生活中去，去观察、感受、体验、分析、反思他们的生活，使我们的品德教学能更加贴近儿童的生活，体现回归生活，实现品德教育的生活化。</w:t>
      </w:r>
      <w:r>
        <w:rPr>
          <w:b/>
          <w:bCs/>
        </w:rPr>
        <w:t xml:space="preserve"> </w:t>
      </w:r>
    </w:p>
    <w:p>
      <w:pPr>
        <w:rPr>
          <w:rFonts w:hint="eastAsia"/>
          <w:b/>
          <w:bCs/>
        </w:rPr>
      </w:pPr>
      <w:r>
        <w:rPr>
          <w:rFonts w:hint="eastAsia"/>
          <w:b/>
          <w:bCs/>
        </w:rPr>
        <w:t>参考文献：</w:t>
      </w:r>
      <w:r>
        <w:rPr>
          <w:rFonts w:hint="eastAsia"/>
          <w:b/>
          <w:bCs/>
        </w:rPr>
        <w:tab/>
      </w:r>
      <w:r>
        <w:rPr>
          <w:rFonts w:hint="eastAsia"/>
          <w:b/>
          <w:bCs/>
        </w:rPr>
        <w:t xml:space="preserve"> </w:t>
      </w:r>
    </w:p>
    <w:p>
      <w:pPr>
        <w:rPr>
          <w:rFonts w:hint="eastAsia"/>
          <w:b/>
          <w:bCs/>
        </w:rPr>
      </w:pPr>
      <w:r>
        <w:rPr>
          <w:rFonts w:hint="eastAsia"/>
          <w:b/>
          <w:bCs/>
        </w:rPr>
        <w:t xml:space="preserve">1、《品德与社会课程标准》 </w:t>
      </w:r>
    </w:p>
    <w:p>
      <w:pPr>
        <w:rPr>
          <w:rFonts w:hint="eastAsia"/>
          <w:b/>
          <w:bCs/>
        </w:rPr>
      </w:pPr>
      <w:r>
        <w:rPr>
          <w:rFonts w:hint="eastAsia"/>
          <w:b/>
          <w:bCs/>
        </w:rPr>
        <w:t xml:space="preserve">2、《基础教育课程改革学科培训资料》 </w:t>
      </w:r>
    </w:p>
    <w:p>
      <w:pPr>
        <w:rPr>
          <w:rFonts w:hint="eastAsia"/>
          <w:b/>
          <w:bCs/>
        </w:rPr>
      </w:pPr>
      <w:r>
        <w:rPr>
          <w:rFonts w:hint="eastAsia"/>
          <w:b/>
          <w:bCs/>
        </w:rPr>
        <w:t>3、《小学品德与生活</w:t>
      </w:r>
      <w:r>
        <w:rPr>
          <w:rFonts w:hint="eastAsia"/>
          <w:b/>
          <w:bCs/>
          <w:lang w:eastAsia="zh-CN"/>
        </w:rPr>
        <w:t>、</w:t>
      </w:r>
      <w:r>
        <w:rPr>
          <w:rFonts w:hint="eastAsia"/>
          <w:b/>
          <w:bCs/>
        </w:rPr>
        <w:t>品德与社会</w:t>
      </w:r>
      <w:r>
        <w:rPr>
          <w:rFonts w:hint="eastAsia"/>
          <w:b/>
          <w:bCs/>
          <w:lang w:eastAsia="zh-CN"/>
        </w:rPr>
        <w:t>教学</w:t>
      </w:r>
      <w:r>
        <w:rPr>
          <w:rFonts w:hint="eastAsia"/>
          <w:b/>
          <w:bCs/>
        </w:rPr>
        <w:t xml:space="preserve">》 </w:t>
      </w:r>
    </w:p>
    <w:p>
      <w:pPr>
        <w:rPr>
          <w:rFonts w:hint="eastAsia"/>
          <w:b/>
          <w:bCs/>
        </w:rPr>
      </w:pPr>
      <w:r>
        <w:rPr>
          <w:rFonts w:hint="eastAsia"/>
          <w:b/>
          <w:bCs/>
        </w:rPr>
        <w:t>4、《小学教育学刊》</w:t>
      </w:r>
    </w:p>
    <w:p>
      <w:pPr>
        <w:rPr>
          <w:rFonts w:hint="eastAsia"/>
          <w:b/>
          <w:bCs/>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rPr>
      <w:t>- 3 -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BB"/>
    <w:rsid w:val="00236C92"/>
    <w:rsid w:val="00292573"/>
    <w:rsid w:val="002B39B4"/>
    <w:rsid w:val="00362E1F"/>
    <w:rsid w:val="003C6B93"/>
    <w:rsid w:val="00496066"/>
    <w:rsid w:val="006D1DBB"/>
    <w:rsid w:val="007C3F27"/>
    <w:rsid w:val="00A86022"/>
    <w:rsid w:val="00B3637E"/>
    <w:rsid w:val="00BA196A"/>
    <w:rsid w:val="00D14A79"/>
    <w:rsid w:val="00E14392"/>
    <w:rsid w:val="00F94063"/>
    <w:rsid w:val="1169484C"/>
    <w:rsid w:val="15D53369"/>
    <w:rsid w:val="18A65087"/>
    <w:rsid w:val="335E5BB3"/>
    <w:rsid w:val="384969D3"/>
    <w:rsid w:val="3C920976"/>
    <w:rsid w:val="3CAE2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uiPriority w:val="0"/>
    <w:pPr>
      <w:spacing w:after="120"/>
      <w:ind w:left="420" w:leftChars="200"/>
    </w:pPr>
    <w:rPr>
      <w:sz w:val="16"/>
      <w:szCs w:val="16"/>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404</Words>
  <Characters>2304</Characters>
  <Lines>19</Lines>
  <Paragraphs>5</Paragraphs>
  <ScaleCrop>false</ScaleCrop>
  <LinksUpToDate>false</LinksUpToDate>
  <CharactersWithSpaces>2703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2014-03-14T02:37:00Z</dcterms:created>
  <dc:creator>X</dc:creator>
  <cp:lastModifiedBy>Administrator</cp:lastModifiedBy>
  <dcterms:modified xsi:type="dcterms:W3CDTF">2018-01-02T09:05:44Z</dcterms:modified>
  <dc:title>【摘要】《品德与社会》这门课程的基本理念之一，是品社课应该生活化</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