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hint="eastAsia" w:ascii="宋体" w:hAnsi="宋体"/>
          <w:b/>
          <w:sz w:val="44"/>
          <w:szCs w:val="44"/>
        </w:rPr>
      </w:pPr>
      <w:bookmarkStart w:id="0" w:name="_GoBack"/>
      <w:bookmarkEnd w:id="0"/>
      <w:r>
        <w:rPr>
          <w:rFonts w:hint="eastAsia" w:ascii="宋体" w:hAnsi="宋体"/>
          <w:b/>
          <w:sz w:val="44"/>
          <w:szCs w:val="44"/>
        </w:rPr>
        <w:t>心灵的交流</w:t>
      </w:r>
    </w:p>
    <w:p>
      <w:pPr>
        <w:adjustRightInd w:val="0"/>
        <w:snapToGrid w:val="0"/>
        <w:spacing w:line="360" w:lineRule="auto"/>
        <w:jc w:val="center"/>
        <w:rPr>
          <w:rFonts w:hint="eastAsia" w:ascii="宋体" w:hAnsi="宋体"/>
          <w:b/>
          <w:sz w:val="28"/>
        </w:rPr>
      </w:pPr>
      <w:r>
        <w:rPr>
          <w:rFonts w:hint="eastAsia" w:ascii="宋体" w:hAnsi="宋体"/>
          <w:b/>
          <w:sz w:val="28"/>
        </w:rPr>
        <w:t>――做好班主任工作的体会</w:t>
      </w:r>
    </w:p>
    <w:p>
      <w:pPr>
        <w:adjustRightInd w:val="0"/>
        <w:snapToGrid w:val="0"/>
        <w:spacing w:line="360" w:lineRule="auto"/>
        <w:ind w:right="-148"/>
        <w:jc w:val="right"/>
        <w:rPr>
          <w:rFonts w:hint="eastAsia" w:ascii="宋体" w:hAnsi="宋体"/>
          <w:b/>
          <w:sz w:val="28"/>
        </w:rPr>
      </w:pPr>
      <w:r>
        <w:rPr>
          <w:rFonts w:hint="eastAsia" w:ascii="宋体" w:hAnsi="宋体"/>
          <w:b/>
          <w:sz w:val="28"/>
        </w:rPr>
        <w:t xml:space="preserve">  青岛三十九中学</w:t>
      </w:r>
      <w:r>
        <w:rPr>
          <w:rFonts w:hint="eastAsia" w:ascii="宋体" w:hAnsi="宋体"/>
          <w:b/>
          <w:sz w:val="28"/>
          <w:lang w:val="en-US" w:eastAsia="zh-CN"/>
        </w:rPr>
        <w:t xml:space="preserve">  </w:t>
      </w:r>
      <w:r>
        <w:rPr>
          <w:rFonts w:hint="eastAsia" w:ascii="宋体" w:hAnsi="宋体"/>
          <w:b/>
          <w:sz w:val="28"/>
        </w:rPr>
        <w:t xml:space="preserve">  黄雪梅</w:t>
      </w:r>
    </w:p>
    <w:p>
      <w:pPr>
        <w:spacing w:line="360" w:lineRule="auto"/>
        <w:ind w:firstLine="480" w:firstLineChars="200"/>
        <w:rPr>
          <w:rFonts w:hint="eastAsia" w:ascii="宋体" w:hAnsi="宋体"/>
          <w:sz w:val="24"/>
        </w:rPr>
      </w:pPr>
      <w:r>
        <w:rPr>
          <w:rFonts w:hint="eastAsia" w:ascii="宋体" w:hAnsi="宋体"/>
          <w:color w:val="000000"/>
          <w:sz w:val="24"/>
        </w:rPr>
        <w:t>摘  要：</w:t>
      </w:r>
      <w:r>
        <w:rPr>
          <w:rFonts w:hint="eastAsia" w:ascii="宋体" w:hAnsi="宋体"/>
          <w:sz w:val="24"/>
        </w:rPr>
        <w:t>一个好班主任，不仅要培养出优秀的拔尖学生，更要想办法带好那些相对落后的学生，使整个班集体有凝聚力和向上的动力，让这段学习生活成为他们日后弥足珍贵的阳光回忆。一、完善自我，提高综合素养。二、象父母那样关爱自己的学生。 三、解决好后进学生问题。四、与学生家长真诚沟通。 五、发掘学生身上的闪光点。</w:t>
      </w:r>
    </w:p>
    <w:p>
      <w:pPr>
        <w:spacing w:line="360" w:lineRule="auto"/>
        <w:ind w:firstLine="480" w:firstLineChars="200"/>
        <w:rPr>
          <w:rFonts w:hint="eastAsia"/>
          <w:sz w:val="24"/>
        </w:rPr>
      </w:pPr>
      <w:r>
        <w:rPr>
          <w:rFonts w:hint="eastAsia" w:ascii="宋体" w:hAnsi="宋体"/>
          <w:color w:val="000000"/>
          <w:sz w:val="24"/>
        </w:rPr>
        <w:t>关键词：</w:t>
      </w:r>
      <w:r>
        <w:rPr>
          <w:rFonts w:hint="eastAsia"/>
          <w:sz w:val="24"/>
        </w:rPr>
        <w:t>教育  班主任  关爱  交流  闪光点</w:t>
      </w:r>
    </w:p>
    <w:p>
      <w:pPr>
        <w:spacing w:line="360" w:lineRule="auto"/>
        <w:ind w:firstLine="435"/>
        <w:rPr>
          <w:rFonts w:hint="eastAsia"/>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从事多年的教育工作，这期间有新鲜、冲动、挫折、迷惘，也有温暖、成熟、感动和成功。这是我一个普通教师的珍贵人生阅历，也相信这些心路历程和思想的火花，能给更多的年轻教育者照亮前行的道路，让更多的孩子在我们爱的抚育下健康快乐地成长起来。班主任是班级教育者和组织者,是学校领导进行教导工作的得力助手,他对一个班的学生工作全面负责,组织学生的活动,协调各方面对学生的要求,对一个班集体的发展起主导作用。做了班主任，就意味着“教书”“育人”的双重责任真正落在了肩头。五六十个孩子的学习能力、人生态度，将打上我们的印迹，责任不小，不容推卸，必须做好。一个优秀的班主任，应当学会处理好与学校领导、各科教师、学生、家长的各种关系，以诚待人、勤奋工作，加强自身修养，营造和谐进取的工作环境，努力推进素质教育。根据多年班主任实践经历，有几点经验愿意和大家交流探讨：</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一、完善自我，提高综合素养。</w:t>
      </w:r>
    </w:p>
    <w:p>
      <w:pPr>
        <w:adjustRightInd w:val="0"/>
        <w:snapToGrid w:val="0"/>
        <w:spacing w:line="360" w:lineRule="auto"/>
        <w:ind w:firstLine="480" w:firstLineChars="200"/>
        <w:rPr>
          <w:rFonts w:hint="eastAsia" w:ascii="宋体" w:hAnsi="宋体"/>
          <w:sz w:val="24"/>
        </w:rPr>
      </w:pPr>
      <w:r>
        <w:rPr>
          <w:rFonts w:hint="eastAsia" w:ascii="宋体" w:hAnsi="宋体"/>
          <w:sz w:val="24"/>
        </w:rPr>
        <w:t>在现代教育和素质教育的新形势下，教师必须以与时俱进的态度认真审视建立和谐师生关系的重要性和方法，形成自己行之有效的教育风格，激励和感化学生，从而推进班级工作的顺利开展。“身教重于言教”，班主任老师是学生学习和模仿的榜样，因此我们要时刻注意自身对学生的影响，处处做到以身作则、以最阳光最坦诚的一面影响他们。“教师的微笑是阳光，可以融化学生心中的坚冰”。</w:t>
      </w:r>
    </w:p>
    <w:p>
      <w:pPr>
        <w:adjustRightInd w:val="0"/>
        <w:snapToGrid w:val="0"/>
        <w:spacing w:line="360" w:lineRule="auto"/>
        <w:ind w:firstLine="480" w:firstLineChars="200"/>
        <w:rPr>
          <w:rFonts w:hint="eastAsia" w:ascii="宋体" w:hAnsi="宋体"/>
          <w:sz w:val="24"/>
        </w:rPr>
      </w:pPr>
      <w:r>
        <w:rPr>
          <w:rFonts w:hint="eastAsia" w:ascii="宋体" w:hAnsi="宋体"/>
          <w:sz w:val="24"/>
        </w:rPr>
        <w:t>毋庸置疑，随着时间的推移，学生与我们的年龄距离会越来越大，如果教师本身的教育思想、教育观念继续维持老一套，陈旧落后，固步自封，与学生沟通困难，想做好工作是不现实的。我们要培养的是有创新意识，高素质的人才，班主任无论是在教育思想，教育观念，还是教育方式上，都应不断更新观念，更新知识，富有进取意识。这样才能跟上时代发展的步伐，这样才能真正与学生有更多的共同语言，这是做好班主任工作的根本前提。教师除了改变观念之外，还应接受再教育，学习是培养和提高自身修养的不二法门。做老师的不要以为教书就可以不必读书和学习了，现在的学生接受各方资讯渠道多，兴趣爱好广泛而深入，而且课余时间还参加各种强化技能的培训，在很多知识和技能方面是我们教师也无法企及的水平。我们如果不加强自我政治文化科学等方面的修养，就会落后于时代，跟不上形势，搞不好还会闹笑话，影响威望。这并不是说教师必须是各种技能的“全面高手”，而是要求我们必须保持知识和思想意识的更新，平时多接触一些能启迪思想，拓展知识的有益书籍和视听节目，少看一些“肥皂剧”，做终生学习的践行者。</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二、象父母那样关爱自己的学生。</w:t>
      </w:r>
    </w:p>
    <w:p>
      <w:pPr>
        <w:adjustRightInd w:val="0"/>
        <w:snapToGrid w:val="0"/>
        <w:spacing w:line="360" w:lineRule="auto"/>
        <w:ind w:firstLine="480" w:firstLineChars="200"/>
        <w:rPr>
          <w:rFonts w:hint="eastAsia" w:ascii="宋体" w:hAnsi="宋体"/>
          <w:sz w:val="24"/>
        </w:rPr>
      </w:pPr>
      <w:r>
        <w:rPr>
          <w:rFonts w:hint="eastAsia" w:ascii="宋体" w:hAnsi="宋体"/>
          <w:sz w:val="24"/>
        </w:rPr>
        <w:t>列夫托尔斯泰曾经说过：“如果教师爱事业，那他会成为一名好教师;如果教师像父母那样爱学生，那他会比那种通晓书本，但既不爱事业又不爱学生的教师好；如果教师既爱事业又爱学生，那他是一个完美的教师。”作为一名教育工作者，尤其是班主任，既要有相当水平的教学实力，更要有宽广的胸襟和对学生慈母般的疼爱之情。我们可能离“完美”还有一定的距离，但我们要始终向这个“完美”努力。作为老师，要对每一个学生进行情感投入，寄予合理的期待，提出恰如其分的要求，给予其足够的温暖，这教师素质的最好的体现，也是班主任开展班级工作的又一个重要基础。</w:t>
      </w:r>
    </w:p>
    <w:p>
      <w:pPr>
        <w:adjustRightInd w:val="0"/>
        <w:snapToGrid w:val="0"/>
        <w:spacing w:line="360" w:lineRule="auto"/>
        <w:ind w:firstLine="480" w:firstLineChars="200"/>
        <w:rPr>
          <w:rFonts w:hint="eastAsia" w:ascii="宋体" w:hAnsi="宋体"/>
          <w:sz w:val="24"/>
        </w:rPr>
      </w:pPr>
      <w:r>
        <w:rPr>
          <w:rFonts w:hint="eastAsia" w:ascii="宋体" w:hAnsi="宋体"/>
          <w:sz w:val="24"/>
        </w:rPr>
        <w:t>初中生是人生情感开始形成的稚嫩时期，做班主任的必须象父母爱孩子那样细心呵护，着力培育。在教育实践中，我特别注意关心关怀那些有情感缺陷的孩子，用爱心抚慰他们脆弱而敏感的心灵。有一个孩子父母离异且都在外地，跟着奶奶生活，但他每次也和其他同学一样，在父母栏里工整地填写父母的姓名和工作单位，不想让别人知道自己家庭的真实情况，性格内向，不爱言笑和表现自己。我感到他有问题，就做了家访，和他奶奶进行了深入地交谈。在后来的时间里，我主动与他接近和说话，经常在学习和生活上给他鼓励和帮助，发挥他美术有专长的优点，让他承担班级黑板报的策划与制作，提醒他集思广益，多与其他同学接触。经过一个学期的锻炼，该同学性格开朗了许多，在班里也有了几个好朋友帮他一起办报，他的眼神变得清澈和自信了。</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三、解决好后进学生问题。</w:t>
      </w:r>
    </w:p>
    <w:p>
      <w:pPr>
        <w:adjustRightInd w:val="0"/>
        <w:snapToGrid w:val="0"/>
        <w:spacing w:line="360" w:lineRule="auto"/>
        <w:ind w:firstLine="480" w:firstLineChars="200"/>
        <w:rPr>
          <w:rFonts w:hint="eastAsia" w:ascii="宋体" w:hAnsi="宋体"/>
          <w:sz w:val="24"/>
        </w:rPr>
      </w:pPr>
      <w:r>
        <w:rPr>
          <w:rFonts w:hint="eastAsia" w:ascii="宋体" w:hAnsi="宋体"/>
          <w:sz w:val="24"/>
        </w:rPr>
        <w:t>一个班级肯定有好学生，也有后进学生，一个合格的班主任，既要带出拔尖的好学生，也要关爱和提携落后的学生，鼓励和激发他们阳光的一面，推动整个集体向前发展。苏霍姆林斯基曾说：“从我手里经过的学生成千上万，奇怪的是，留给我印像最深的并不是无可挑剔的模范生，而是别具特点，与众不同的孩子。”事情真是这样，这些孩子成人后，也许和你最亲近的往往是那些在校时学习成绩并不突出的“差生”。教育的这种反差效应告诉我们：对“差生”这样一个“与众不同”的特殊群体，教育者须正确认识他们，研究他们，将我们的师爱洒向他们，让这些迟开的“花朵”同样能沐浴阳光雨露，健康成长。</w:t>
      </w:r>
    </w:p>
    <w:p>
      <w:pPr>
        <w:adjustRightInd w:val="0"/>
        <w:snapToGrid w:val="0"/>
        <w:spacing w:line="360" w:lineRule="auto"/>
        <w:ind w:firstLine="480" w:firstLineChars="200"/>
        <w:rPr>
          <w:rFonts w:hint="eastAsia" w:ascii="宋体" w:hAnsi="宋体"/>
          <w:sz w:val="24"/>
        </w:rPr>
      </w:pPr>
      <w:r>
        <w:rPr>
          <w:rFonts w:hint="eastAsia" w:ascii="宋体" w:hAnsi="宋体"/>
          <w:sz w:val="24"/>
        </w:rPr>
        <w:t>每个人都有自尊心的，初中生也一样，甚至比我们成年人更强烈。教师一定要认识这一点，注意把握话语的时机和分寸，察言观色，不同的学生用不同的办法，对症下药，才能取得好的教育效果。有这样一个女生，学习成绩较差，还有抄袭的毛病。有一次测验她抄袭他人卷子被任课老师发现，带到我这里来处理，开始我让她回家签署家长对此事的意见，女生哭得特别厉害，我主动缓和了一下气氛，让她先回去想一想这件事情，想好了再让家长签字。然后我找到她一个要好的同学，叮嘱她放学和她一起走，在路上多劝劝她，不要成为一个思想负担，签字的事暂且放一放。事后证明，这个女孩很受触动，看我的眼神充满了尊敬和信任，再也没有出现过抄袭他人试卷的问题。</w:t>
      </w:r>
    </w:p>
    <w:p>
      <w:pPr>
        <w:adjustRightInd w:val="0"/>
        <w:snapToGrid w:val="0"/>
        <w:spacing w:line="360" w:lineRule="auto"/>
        <w:ind w:firstLine="480" w:firstLineChars="200"/>
        <w:rPr>
          <w:rFonts w:hint="eastAsia" w:ascii="宋体" w:hAnsi="宋体"/>
          <w:sz w:val="24"/>
        </w:rPr>
      </w:pPr>
      <w:r>
        <w:rPr>
          <w:rFonts w:hint="eastAsia" w:ascii="宋体" w:hAnsi="宋体"/>
          <w:sz w:val="24"/>
        </w:rPr>
        <w:t>我们做班主任的，一定得学会“化解矛盾”这一法宝，不能任由事态扩大，造成局面失控，这样只能适得其反，不利于教育学生。有一次，我刚巧不在学校，班里的两个女生因到临班探头探脑被任课老师抓住，这两个孩子平时就有串班的毛病，所以该老师特别反感，送到教导处，又叫来了家长。我回校时发现事态有些严重了，家长情绪激动，表示要狠狠教训孩子一顿，女生也情绪激烈，哭泣着收拾书包就要离校。我赶紧把他们分开，在与教导处和任课老师了解了情况后，正面跟学生家长说明事实，让他明白孩子远没有想象的那么不堪，一面安抚女生，提示她该怎样向任课老师和家长道歉和解释。第二天，学生家长打来电话表示：“自己昨天太冲动了，控制不住情绪，如果不是老师您的全力协调，事情会陷入僵局，难以收场，孩子特别信任和喜欢您。”我想，家长和孩子的这些评价，正是我们班主任付出心血最想得到的回报吧。</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四、与学生家长真诚沟通。</w:t>
      </w:r>
    </w:p>
    <w:p>
      <w:pPr>
        <w:adjustRightInd w:val="0"/>
        <w:snapToGrid w:val="0"/>
        <w:spacing w:line="360" w:lineRule="auto"/>
        <w:ind w:firstLine="480" w:firstLineChars="200"/>
        <w:rPr>
          <w:rFonts w:hint="eastAsia" w:ascii="宋体" w:hAnsi="宋体"/>
          <w:sz w:val="24"/>
        </w:rPr>
      </w:pPr>
      <w:r>
        <w:rPr>
          <w:rFonts w:hint="eastAsia" w:ascii="宋体" w:hAnsi="宋体"/>
          <w:sz w:val="24"/>
        </w:rPr>
        <w:t>家长是教师的助手，家庭是学校的第二课堂，学生在学校的许多表现，和家庭的影响关系很大。不同层次的学习成绩，家长就会怀着不同层次的考学梦想，身为人父母，我们将心比心，都会有相同的感受。所以班主任必须重视与家长的联络和配合，共同做好教育工作。与学生长期相处，对每个学生的情况我都了然于胸，有什么意见建议就想在第一时间告知学生和他的家长，一来让学生能及时地解决自身的问题，二来也能让家长配合工作。所以我就用写纸条和建立家校联系本的方式与学生和家长联系，这种方式需要牺牲自己的很多休息时间。每周坚持写家校联系本，与家长交流，和孩子谈心，及时表扬鼓励，指出不足。有一位女生，性格内向，家长工作繁忙，孩子的学习成绩一般，我通过家校本不断和她父母交流，督促鼓励她，使她成绩有了很大的提高，该女生的家长在家长会上讲道：“我的孩子能有这么大的进步和老师的付出是分不开的，黄老师在孩子的家校本上至少写了二十多次鼓励的话，让我和孩子都感动不已。”一次次的付出，一次次的回报，有很多孩子都是在这样的感化下逐渐进步的。初三下学期进入中考复习，我让学生谈自己的看法，再一一给学生们回信，给每一个学生都负责任指出他们前进的方向。看到学生们和家长们写的真诚的话语，看到他们收到信后关注的神情，我觉得付出再多也是值得的。</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五、发掘学生身上的闪光点。</w:t>
      </w:r>
    </w:p>
    <w:p>
      <w:pPr>
        <w:adjustRightInd w:val="0"/>
        <w:snapToGrid w:val="0"/>
        <w:spacing w:line="360" w:lineRule="auto"/>
        <w:ind w:firstLine="480" w:firstLineChars="200"/>
        <w:rPr>
          <w:rFonts w:hint="eastAsia" w:ascii="宋体" w:hAnsi="宋体"/>
          <w:sz w:val="24"/>
        </w:rPr>
      </w:pPr>
      <w:r>
        <w:rPr>
          <w:rFonts w:hint="eastAsia" w:ascii="宋体" w:hAnsi="宋体"/>
          <w:sz w:val="24"/>
        </w:rPr>
        <w:t>教育如同园艺师，面对一株株形态各异的花木，需要用心琢磨每一个个体的生命习性，进而区别不同对象来修枝剪叶、灌溉施肥，使之成为美的化身来装点世界。每个学生都有闪光点，</w:t>
      </w:r>
      <w:r>
        <w:rPr>
          <w:rFonts w:ascii="宋体" w:hAnsi="宋体"/>
          <w:sz w:val="24"/>
        </w:rPr>
        <w:t>在工作中</w:t>
      </w:r>
      <w:r>
        <w:rPr>
          <w:rFonts w:hint="eastAsia" w:ascii="宋体" w:hAnsi="宋体"/>
          <w:sz w:val="24"/>
        </w:rPr>
        <w:t>我</w:t>
      </w:r>
      <w:r>
        <w:rPr>
          <w:rFonts w:ascii="宋体" w:hAnsi="宋体"/>
          <w:sz w:val="24"/>
        </w:rPr>
        <w:t>总是用心去发现</w:t>
      </w:r>
      <w:r>
        <w:rPr>
          <w:rFonts w:hint="eastAsia" w:ascii="宋体" w:hAnsi="宋体"/>
          <w:sz w:val="24"/>
        </w:rPr>
        <w:t>，</w:t>
      </w:r>
      <w:r>
        <w:rPr>
          <w:rFonts w:ascii="宋体" w:hAnsi="宋体"/>
          <w:sz w:val="24"/>
        </w:rPr>
        <w:t>鼓励每个</w:t>
      </w:r>
      <w:r>
        <w:rPr>
          <w:rFonts w:hint="eastAsia" w:ascii="宋体" w:hAnsi="宋体"/>
          <w:sz w:val="24"/>
        </w:rPr>
        <w:t>学生</w:t>
      </w:r>
      <w:r>
        <w:rPr>
          <w:rFonts w:ascii="宋体" w:hAnsi="宋体"/>
          <w:sz w:val="24"/>
        </w:rPr>
        <w:t>参与班级管理，并为他们提供展示自我的平台。在</w:t>
      </w:r>
      <w:r>
        <w:rPr>
          <w:rFonts w:hint="eastAsia" w:ascii="宋体" w:hAnsi="宋体"/>
          <w:sz w:val="24"/>
        </w:rPr>
        <w:t>我</w:t>
      </w:r>
      <w:r>
        <w:rPr>
          <w:rFonts w:ascii="宋体" w:hAnsi="宋体"/>
          <w:sz w:val="24"/>
        </w:rPr>
        <w:t>的班里，事事都有人做，人人都有事做，每个人都是班级这个大家庭不可缺少的一分子。</w:t>
      </w:r>
      <w:r>
        <w:rPr>
          <w:rFonts w:hint="eastAsia" w:ascii="宋体" w:hAnsi="宋体"/>
          <w:sz w:val="24"/>
        </w:rPr>
        <w:t>收作业、打扫卫生、擦教桌，管理卫生工具…</w:t>
      </w:r>
      <w:r>
        <w:rPr>
          <w:rFonts w:ascii="宋体" w:hAnsi="宋体"/>
          <w:sz w:val="24"/>
        </w:rPr>
        <w:t>…</w:t>
      </w:r>
      <w:r>
        <w:rPr>
          <w:rFonts w:hint="eastAsia" w:ascii="宋体" w:hAnsi="宋体"/>
          <w:sz w:val="24"/>
        </w:rPr>
        <w:t>别看都是些小事情，做好了也不简单。班上有一名学生平时默默无闻，成绩平平，我根据他的特点，安排他做好一件事：将教桌擦干净。这个孩子表现出了对职责和任务的坚持和恒心，把这件小事做得特别漂亮。别的任课老师总是对我班干净整洁的讲桌赞不绝口，继而对这名同学印象深刻，在课堂上喜欢让他回答问题，这名同学很受鼓舞，学习成绩有了大幅提高。</w:t>
      </w:r>
    </w:p>
    <w:p>
      <w:pPr>
        <w:adjustRightInd w:val="0"/>
        <w:snapToGrid w:val="0"/>
        <w:spacing w:line="360" w:lineRule="auto"/>
        <w:ind w:firstLine="480" w:firstLineChars="200"/>
        <w:rPr>
          <w:rFonts w:hint="eastAsia" w:ascii="宋体" w:hAnsi="宋体"/>
          <w:b/>
          <w:sz w:val="24"/>
        </w:rPr>
      </w:pPr>
      <w:r>
        <w:rPr>
          <w:rFonts w:hint="eastAsia" w:ascii="宋体" w:hAnsi="宋体"/>
          <w:sz w:val="24"/>
        </w:rPr>
        <w:t>我用“放大镜”观察学生的优点和长处，特别设立了各种评比奖项，比如“劳动奖”、“纪律奖”、“爱心奖”、“积极进取奖”，每个获奖者有机会走上讲台发表“获奖感言”，家长会时我还会特意安排几名家长给自己的孩子发表“获奖感言”，孩子和家长这时都是无比的自豪，进取向上的决心和动力大增。</w:t>
      </w:r>
      <w:r>
        <w:rPr>
          <w:rFonts w:ascii="宋体" w:hAnsi="宋体"/>
          <w:sz w:val="24"/>
        </w:rPr>
        <w:t>许多家长都惊奇的说，“我都没发现我的孩子身上还有</w:t>
      </w:r>
      <w:r>
        <w:rPr>
          <w:rFonts w:hint="eastAsia" w:ascii="宋体" w:hAnsi="宋体"/>
          <w:sz w:val="24"/>
        </w:rPr>
        <w:t>这么</w:t>
      </w:r>
      <w:r>
        <w:rPr>
          <w:rFonts w:ascii="宋体" w:hAnsi="宋体"/>
          <w:sz w:val="24"/>
        </w:rPr>
        <w:t>多优点呢！”</w:t>
      </w:r>
      <w:r>
        <w:rPr>
          <w:rFonts w:hint="eastAsia" w:ascii="宋体" w:hAnsi="宋体"/>
          <w:sz w:val="24"/>
        </w:rPr>
        <w:t>我对家长</w:t>
      </w:r>
      <w:r>
        <w:rPr>
          <w:rFonts w:ascii="宋体" w:hAnsi="宋体"/>
          <w:sz w:val="24"/>
        </w:rPr>
        <w:t>说：“我不敢说</w:t>
      </w:r>
      <w:r>
        <w:rPr>
          <w:rFonts w:hint="eastAsia" w:ascii="宋体" w:hAnsi="宋体"/>
          <w:sz w:val="24"/>
        </w:rPr>
        <w:t>在</w:t>
      </w:r>
      <w:r>
        <w:rPr>
          <w:rFonts w:ascii="宋体" w:hAnsi="宋体"/>
          <w:sz w:val="24"/>
        </w:rPr>
        <w:t>班里的每一个孩子都是优秀的，但我敢肯定的说，每一个孩子都是快乐的、积极的、向上的。”</w:t>
      </w:r>
    </w:p>
    <w:p>
      <w:pPr>
        <w:adjustRightInd w:val="0"/>
        <w:snapToGrid w:val="0"/>
        <w:spacing w:line="360" w:lineRule="auto"/>
        <w:ind w:firstLine="480" w:firstLineChars="200"/>
        <w:rPr>
          <w:rFonts w:hint="eastAsia" w:ascii="宋体" w:hAnsi="宋体"/>
          <w:sz w:val="24"/>
        </w:rPr>
      </w:pPr>
      <w:r>
        <w:rPr>
          <w:rFonts w:hint="eastAsia" w:ascii="宋体" w:hAnsi="宋体"/>
          <w:sz w:val="24"/>
        </w:rPr>
        <w:t>我不喜欢用有色眼镜看待那些调皮捣蛋的学生，我曾对学生家长说：“这孩子是比其他学生多犯一些错，但这都是他这个年龄段孩子都要犯的错，孩子在本质上没有问题，我相信他。”家长和孩子听后都非常感动，孩子加强了自我约束，能更好地把握自己的言行，往往会取得出人意料的好成绩。</w:t>
      </w:r>
    </w:p>
    <w:p>
      <w:pPr>
        <w:adjustRightInd w:val="0"/>
        <w:snapToGrid w:val="0"/>
        <w:spacing w:line="360" w:lineRule="auto"/>
        <w:ind w:firstLine="480" w:firstLineChars="200"/>
        <w:rPr>
          <w:rFonts w:hint="eastAsia" w:ascii="宋体" w:hAnsi="宋体"/>
          <w:sz w:val="24"/>
        </w:rPr>
      </w:pPr>
      <w:r>
        <w:rPr>
          <w:rFonts w:hint="eastAsia" w:ascii="宋体" w:hAnsi="宋体"/>
          <w:sz w:val="24"/>
        </w:rPr>
        <w:t>一分耕耘，一分收获，在我的爱心抚育下，一届届学生都在健康向上的氛围中快乐地成长起来。他们不仅在学习成绩上名列前茅，更在思想品德和班级风气上赢得了各科老师的赞许。</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2" w:firstLineChars="200"/>
        <w:rPr>
          <w:rFonts w:hint="eastAsia" w:ascii="宋体" w:hAnsi="宋体"/>
          <w:b/>
          <w:sz w:val="24"/>
        </w:rPr>
      </w:pPr>
      <w:r>
        <w:rPr>
          <w:rFonts w:hint="eastAsia" w:ascii="宋体" w:hAnsi="宋体"/>
          <w:b/>
          <w:sz w:val="24"/>
        </w:rPr>
        <w:t>参考文献：</w:t>
      </w:r>
    </w:p>
    <w:p>
      <w:pPr>
        <w:adjustRightInd w:val="0"/>
        <w:snapToGrid w:val="0"/>
        <w:spacing w:line="360" w:lineRule="auto"/>
        <w:ind w:firstLine="480" w:firstLineChars="200"/>
        <w:rPr>
          <w:rFonts w:hint="eastAsia" w:ascii="宋体" w:hAnsi="宋体"/>
          <w:sz w:val="24"/>
        </w:rPr>
      </w:pPr>
      <w:r>
        <w:rPr>
          <w:rFonts w:hint="eastAsia" w:eastAsia="黑体"/>
          <w:color w:val="000000"/>
          <w:sz w:val="24"/>
        </w:rPr>
        <w:t>[1]</w:t>
      </w:r>
      <w:r>
        <w:rPr>
          <w:rFonts w:hint="eastAsia" w:ascii="宋体" w:hAnsi="宋体"/>
          <w:sz w:val="24"/>
        </w:rPr>
        <w:t>《初中班主任》 李学农 陈震主编  南京师范大学出版社 2007</w:t>
      </w:r>
    </w:p>
    <w:p>
      <w:pPr>
        <w:adjustRightInd w:val="0"/>
        <w:snapToGrid w:val="0"/>
        <w:spacing w:line="360" w:lineRule="auto"/>
        <w:ind w:firstLine="480" w:firstLineChars="200"/>
        <w:rPr>
          <w:rFonts w:hint="eastAsia" w:ascii="宋体" w:hAnsi="宋体"/>
          <w:sz w:val="24"/>
        </w:rPr>
      </w:pPr>
      <w:r>
        <w:rPr>
          <w:rFonts w:hint="eastAsia" w:eastAsia="黑体"/>
          <w:color w:val="000000"/>
          <w:sz w:val="24"/>
        </w:rPr>
        <w:t>[2]</w:t>
      </w:r>
      <w:r>
        <w:rPr>
          <w:rFonts w:hint="eastAsia" w:ascii="宋体" w:hAnsi="宋体"/>
          <w:sz w:val="24"/>
        </w:rPr>
        <w:t>《班主任工作漫谈》  魏书生主编  漓江出版社  1993年</w:t>
      </w:r>
    </w:p>
    <w:p>
      <w:pPr>
        <w:adjustRightInd w:val="0"/>
        <w:snapToGrid w:val="0"/>
        <w:spacing w:line="360" w:lineRule="auto"/>
        <w:ind w:firstLine="480" w:firstLineChars="200"/>
        <w:rPr>
          <w:rFonts w:hint="eastAsia" w:ascii="宋体" w:hAnsi="宋体"/>
          <w:sz w:val="24"/>
        </w:rPr>
      </w:pPr>
      <w:r>
        <w:rPr>
          <w:rFonts w:hint="eastAsia" w:eastAsia="黑体"/>
          <w:color w:val="000000"/>
          <w:sz w:val="24"/>
        </w:rPr>
        <w:t>[3]</w:t>
      </w:r>
      <w:r>
        <w:rPr>
          <w:rFonts w:hint="eastAsia" w:ascii="宋体" w:hAnsi="宋体"/>
          <w:sz w:val="24"/>
        </w:rPr>
        <w:t>《班主任兵法》  万玮主编  华东师范大学出版社  2005</w:t>
      </w:r>
    </w:p>
    <w:p>
      <w:pPr>
        <w:adjustRightInd w:val="0"/>
        <w:snapToGrid w:val="0"/>
        <w:spacing w:line="360" w:lineRule="auto"/>
        <w:ind w:firstLine="480" w:firstLineChars="200"/>
        <w:rPr>
          <w:rFonts w:hint="eastAsia" w:ascii="宋体" w:hAnsi="宋体"/>
          <w:sz w:val="24"/>
        </w:rPr>
      </w:pPr>
      <w:r>
        <w:rPr>
          <w:rFonts w:hint="eastAsia" w:eastAsia="黑体"/>
          <w:color w:val="000000"/>
          <w:sz w:val="24"/>
        </w:rPr>
        <w:t>[4]</w:t>
      </w:r>
      <w:r>
        <w:rPr>
          <w:rFonts w:hint="eastAsia" w:ascii="宋体" w:hAnsi="宋体"/>
          <w:sz w:val="24"/>
        </w:rPr>
        <w:t>中小学课堂教学概论》 李信主编  华东师范大学出版社  1999</w:t>
      </w:r>
    </w:p>
    <w:p>
      <w:pPr>
        <w:adjustRightInd w:val="0"/>
        <w:snapToGrid w:val="0"/>
        <w:spacing w:line="360" w:lineRule="auto"/>
        <w:ind w:firstLine="480" w:firstLineChars="200"/>
        <w:rPr>
          <w:rFonts w:hint="eastAsia" w:ascii="宋体" w:hAnsi="宋体"/>
          <w:sz w:val="24"/>
        </w:rPr>
      </w:pPr>
      <w:r>
        <w:rPr>
          <w:rFonts w:hint="eastAsia" w:eastAsia="黑体"/>
          <w:color w:val="000000"/>
          <w:sz w:val="24"/>
        </w:rPr>
        <w:t>[</w:t>
      </w:r>
      <w:r>
        <w:rPr>
          <w:rFonts w:hint="eastAsia" w:eastAsia="黑体"/>
          <w:color w:val="000000"/>
          <w:sz w:val="24"/>
          <w:lang w:val="en-US" w:eastAsia="zh-CN"/>
        </w:rPr>
        <w:t>5</w:t>
      </w:r>
      <w:r>
        <w:rPr>
          <w:rFonts w:hint="eastAsia" w:eastAsia="黑体"/>
          <w:color w:val="000000"/>
          <w:sz w:val="24"/>
        </w:rPr>
        <w:t>]</w:t>
      </w:r>
      <w:r>
        <w:rPr>
          <w:rFonts w:hint="eastAsia" w:ascii="宋体" w:hAnsi="宋体"/>
          <w:sz w:val="24"/>
        </w:rPr>
        <w:t>《苏霍姆林斯基论教育》 青岛市教育局党委组织处主编</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689" w:firstLineChars="245"/>
        <w:rPr>
          <w:rFonts w:hint="eastAsia" w:ascii="宋体" w:hAnsi="宋体"/>
          <w:b/>
          <w:color w:val="FF0000"/>
          <w:sz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38F9"/>
    <w:rsid w:val="0016080D"/>
    <w:rsid w:val="001870D8"/>
    <w:rsid w:val="003214F7"/>
    <w:rsid w:val="00366214"/>
    <w:rsid w:val="00506A3B"/>
    <w:rsid w:val="006314BE"/>
    <w:rsid w:val="008E1C5F"/>
    <w:rsid w:val="009D42CC"/>
    <w:rsid w:val="00C52F00"/>
    <w:rsid w:val="00C87902"/>
    <w:rsid w:val="00D90430"/>
    <w:rsid w:val="47670821"/>
    <w:rsid w:val="6BEA0C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32"/>
      <w:lang w:val="en-US" w:eastAsia="zh-CN" w:bidi="ar-SA"/>
    </w:rPr>
  </w:style>
  <w:style w:type="character" w:default="1" w:styleId="2">
    <w:name w:val="Default Paragraph Font"/>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2268</Words>
  <Characters>2269</Characters>
  <Lines>81</Lines>
  <Paragraphs>44</Paragraphs>
  <ScaleCrop>false</ScaleCrop>
  <LinksUpToDate>false</LinksUpToDate>
  <CharactersWithSpaces>4493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2017-12-19T08:36:00Z</dcterms:created>
  <dc:creator>USER</dc:creator>
  <cp:lastModifiedBy>Administrator</cp:lastModifiedBy>
  <dcterms:modified xsi:type="dcterms:W3CDTF">2018-01-02T09:09:45Z</dcterms:modified>
  <dc:title>（点亮心灵的灯光）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