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7" w:firstLineChars="493"/>
        <w:rPr>
          <w:rFonts w:hint="eastAsia" w:ascii="黑体" w:hAnsi="黑体" w:eastAsia="黑体"/>
          <w:b/>
          <w:sz w:val="48"/>
          <w:szCs w:val="28"/>
        </w:rPr>
      </w:pPr>
      <w:r>
        <w:rPr>
          <w:rFonts w:hint="eastAsia" w:ascii="微软雅黑" w:hAnsi="微软雅黑" w:eastAsia="微软雅黑" w:cs="微软雅黑"/>
          <w:b w:val="0"/>
          <w:i w:val="0"/>
          <w:caps w:val="0"/>
          <w:color w:val="555555"/>
          <w:spacing w:val="0"/>
          <w:sz w:val="18"/>
          <w:szCs w:val="18"/>
          <w:shd w:val="clear" w:fill="FFFFFF"/>
        </w:rPr>
        <w:t>  </w:t>
      </w:r>
      <w:r>
        <w:rPr>
          <w:rFonts w:hint="eastAsia" w:ascii="黑体" w:hAnsi="黑体" w:eastAsia="黑体"/>
          <w:b/>
          <w:sz w:val="40"/>
          <w:szCs w:val="28"/>
        </w:rPr>
        <w:t>新课改，我不课改谁课改</w:t>
      </w:r>
    </w:p>
    <w:p>
      <w:pPr>
        <w:spacing w:line="500" w:lineRule="exact"/>
        <w:ind w:firstLine="1959" w:firstLineChars="697"/>
        <w:rPr>
          <w:rFonts w:hint="eastAsia"/>
          <w:b/>
          <w:sz w:val="28"/>
          <w:szCs w:val="28"/>
        </w:rPr>
      </w:pPr>
      <w:r>
        <w:rPr>
          <w:rFonts w:hint="eastAsia"/>
          <w:b/>
          <w:sz w:val="28"/>
          <w:szCs w:val="28"/>
        </w:rPr>
        <w:t>--------浅谈新课改下教学方法的改变</w:t>
      </w:r>
    </w:p>
    <w:p>
      <w:pPr>
        <w:spacing w:line="500" w:lineRule="exact"/>
        <w:ind w:firstLine="1120" w:firstLineChars="400"/>
        <w:rPr>
          <w:rFonts w:hint="eastAsia" w:ascii="楷体" w:hAnsi="楷体" w:eastAsia="楷体"/>
          <w:sz w:val="28"/>
          <w:szCs w:val="28"/>
        </w:rPr>
      </w:pPr>
      <w:r>
        <w:rPr>
          <w:rFonts w:hint="eastAsia" w:ascii="楷体" w:hAnsi="楷体" w:eastAsia="楷体"/>
          <w:sz w:val="28"/>
          <w:szCs w:val="28"/>
        </w:rPr>
        <w:t>甘肃省宕昌县甘江头乡龚家沟小学    贾银仓</w:t>
      </w:r>
    </w:p>
    <w:p>
      <w:pPr>
        <w:spacing w:line="500" w:lineRule="exact"/>
        <w:rPr>
          <w:rFonts w:hint="eastAsia" w:ascii="楷体" w:hAnsi="楷体" w:eastAsia="楷体"/>
          <w:sz w:val="28"/>
          <w:szCs w:val="28"/>
        </w:rPr>
      </w:pPr>
    </w:p>
    <w:p>
      <w:pPr>
        <w:spacing w:line="500" w:lineRule="exact"/>
        <w:rPr>
          <w:rFonts w:hint="eastAsia" w:ascii="楷体" w:hAnsi="楷体" w:eastAsia="楷体"/>
          <w:sz w:val="28"/>
          <w:szCs w:val="28"/>
        </w:rPr>
      </w:pPr>
      <w:r>
        <w:rPr>
          <w:rFonts w:hint="eastAsia" w:ascii="楷体" w:hAnsi="楷体" w:eastAsia="楷体"/>
          <w:sz w:val="28"/>
          <w:szCs w:val="28"/>
        </w:rPr>
        <w:t>【摘要】《新课程标准》的颁布</w:t>
      </w:r>
      <w:r>
        <w:rPr>
          <w:rFonts w:hint="eastAsia" w:ascii="楷体" w:hAnsi="楷体" w:eastAsia="楷体"/>
          <w:sz w:val="28"/>
        </w:rPr>
        <w:t>，使</w:t>
      </w:r>
      <w:r>
        <w:rPr>
          <w:rFonts w:hint="eastAsia" w:ascii="楷体" w:hAnsi="楷体" w:eastAsia="楷体"/>
          <w:sz w:val="28"/>
          <w:szCs w:val="28"/>
        </w:rPr>
        <w:t>新课程变“一纲一本”一统天下为“一标多本”百花齐放新课改势在必行，教师应该做一个积极的倡导者、推动者、践行者。</w:t>
      </w:r>
      <w:r>
        <w:rPr>
          <w:rFonts w:hint="eastAsia" w:ascii="楷体" w:hAnsi="楷体" w:eastAsia="楷体"/>
          <w:sz w:val="28"/>
        </w:rPr>
        <w:t>从“以教师为中心”到“以学生为中心”，每位教师心理都承受着巨大的心理落差。</w:t>
      </w:r>
      <w:r>
        <w:rPr>
          <w:rFonts w:hint="eastAsia" w:ascii="楷体" w:hAnsi="楷体" w:eastAsia="楷体"/>
          <w:sz w:val="28"/>
          <w:szCs w:val="28"/>
        </w:rPr>
        <w:t>新课改势在必行，教师应该做一个积极的倡导者、推动者、践行者。要求我们的课堂教学必须着眼于为学生未来的发展打下良好的基础，教师需要在新课改过程中不断地学习，不断地探索，不断地积累经验，不断地提高自身的素养。</w:t>
      </w:r>
    </w:p>
    <w:p>
      <w:pPr>
        <w:spacing w:line="500" w:lineRule="exact"/>
        <w:rPr>
          <w:rFonts w:hint="eastAsia" w:ascii="楷体" w:hAnsi="楷体" w:eastAsia="楷体"/>
          <w:sz w:val="28"/>
          <w:szCs w:val="28"/>
        </w:rPr>
      </w:pPr>
      <w:r>
        <w:rPr>
          <w:rFonts w:hint="eastAsia" w:ascii="宋体" w:hAnsi="宋体"/>
          <w:sz w:val="28"/>
          <w:szCs w:val="28"/>
        </w:rPr>
        <w:t>【关键词】</w:t>
      </w:r>
      <w:r>
        <w:rPr>
          <w:rFonts w:hint="eastAsia" w:ascii="楷体" w:hAnsi="楷体" w:eastAsia="楷体"/>
          <w:sz w:val="28"/>
          <w:szCs w:val="28"/>
        </w:rPr>
        <w:t>课改 观念  教师  方法  改变</w:t>
      </w:r>
    </w:p>
    <w:p>
      <w:pPr>
        <w:spacing w:line="500" w:lineRule="exact"/>
        <w:ind w:firstLine="560" w:firstLineChars="200"/>
        <w:rPr>
          <w:rFonts w:hint="eastAsia"/>
          <w:sz w:val="28"/>
          <w:szCs w:val="28"/>
        </w:rPr>
      </w:pPr>
      <w:r>
        <w:rPr>
          <w:rFonts w:hint="eastAsia"/>
          <w:sz w:val="28"/>
          <w:szCs w:val="28"/>
        </w:rPr>
        <w:t>《新课程标准》的颁布</w:t>
      </w:r>
      <w:r>
        <w:rPr>
          <w:rFonts w:hint="eastAsia"/>
          <w:sz w:val="28"/>
        </w:rPr>
        <w:t>，使</w:t>
      </w:r>
      <w:r>
        <w:rPr>
          <w:rFonts w:hint="eastAsia"/>
          <w:sz w:val="28"/>
          <w:szCs w:val="28"/>
        </w:rPr>
        <w:t>新课程变“一纲一本”一统天下为“一标多本”百花齐放新课改势在必行，教师应该做一个积极的倡导者、推动者、践行者。</w:t>
      </w:r>
      <w:r>
        <w:rPr>
          <w:rFonts w:hint="eastAsia"/>
          <w:sz w:val="28"/>
        </w:rPr>
        <w:t>不</w:t>
      </w:r>
      <w:r>
        <w:rPr>
          <w:rFonts w:hint="eastAsia"/>
          <w:color w:val="000000"/>
          <w:sz w:val="28"/>
        </w:rPr>
        <w:t>仅要从思想上认识新课程改革的重要性和必要性，而且还要从自身的知识储备上为新课程改革做好充分的准备。对于新增的大部分内容应该在最短的时间里掌握它们，不仅要弄清楚更要弄</w:t>
      </w:r>
      <w:r>
        <w:rPr>
          <w:rFonts w:hint="eastAsia"/>
          <w:sz w:val="28"/>
        </w:rPr>
        <w:t>透。对于一个教师，要想教给学生一碗水，自己必须成为资源不断的自来水，知识的更新与深化也是为了更好的服务于社会。一尘不变的教材与教法是不能适应新课程改革的。在教学前，先做好教材的整合，按照课程标准积极研究教材，把教材上的知识转变成自己的知识，对于不同的内容应该分别讲解到什么程度都要做到心中有数。不能说把教材从第一页教到最后一页就完成了教学任务。这样才能做到面对新教材中的新内容不急不燥，从容不迫，不至于面对新问题产生陌生感和紧张感。</w:t>
      </w:r>
    </w:p>
    <w:p>
      <w:pPr>
        <w:ind w:firstLine="562" w:firstLineChars="200"/>
        <w:rPr>
          <w:rFonts w:hint="eastAsia"/>
          <w:b/>
          <w:sz w:val="28"/>
        </w:rPr>
      </w:pPr>
      <w:r>
        <w:rPr>
          <w:rFonts w:hint="eastAsia"/>
          <w:b/>
          <w:sz w:val="28"/>
        </w:rPr>
        <w:t>一、</w:t>
      </w:r>
      <w:r>
        <w:rPr>
          <w:rFonts w:hint="eastAsia"/>
          <w:b/>
          <w:sz w:val="28"/>
        </w:rPr>
        <w:tab/>
      </w:r>
      <w:r>
        <w:rPr>
          <w:rFonts w:hint="eastAsia"/>
          <w:b/>
          <w:sz w:val="28"/>
        </w:rPr>
        <w:t>转变教师观念，改变教育方式。</w:t>
      </w:r>
    </w:p>
    <w:p>
      <w:pPr>
        <w:ind w:firstLine="560" w:firstLineChars="200"/>
        <w:rPr>
          <w:rFonts w:hint="eastAsia"/>
          <w:sz w:val="28"/>
        </w:rPr>
      </w:pPr>
      <w:r>
        <w:rPr>
          <w:rFonts w:hint="eastAsia"/>
          <w:sz w:val="28"/>
        </w:rPr>
        <w:t>1、随着新课程的推行，教师要调整自己的角色</w:t>
      </w:r>
    </w:p>
    <w:p>
      <w:pPr>
        <w:ind w:firstLine="560" w:firstLineChars="200"/>
        <w:rPr>
          <w:rFonts w:hint="eastAsia"/>
          <w:sz w:val="28"/>
        </w:rPr>
      </w:pPr>
      <w:r>
        <w:rPr>
          <w:rFonts w:hint="eastAsia"/>
          <w:sz w:val="28"/>
        </w:rPr>
        <w:t xml:space="preserve">课程改革的最高境界是教师观念的提升，教师作为课改的执行者，决定着这场改革教育变革的成败。因此广大教师参与各级培训，优化校本研究，自觉发展专业素养和教学艺术，力求以课程改革的新理念规范优化教学行为；另一方面科学认识和处理推进课程改革以及实际教学时的矛盾，处理新的教学方法和教学观念的矛盾。 </w:t>
      </w:r>
    </w:p>
    <w:p>
      <w:pPr>
        <w:ind w:firstLine="560" w:firstLineChars="200"/>
        <w:rPr>
          <w:rFonts w:hint="eastAsia"/>
          <w:sz w:val="28"/>
        </w:rPr>
      </w:pPr>
      <w:r>
        <w:rPr>
          <w:rFonts w:hint="eastAsia"/>
          <w:sz w:val="28"/>
        </w:rPr>
        <w:t>新课改让教师从知识的“权威”变成学生学习的促进者，组织者。从“以教师为中心”到“以学生为中心”，每位教师心理都承受着巨大的心理落差。在新课程实施中教师可以实现自身发展，而教师的发展又将构成新课程实施的条件。我们的新课程改革不是细枝末节的小变化，而是教育体制和教育观念的变革。</w:t>
      </w:r>
    </w:p>
    <w:p>
      <w:pPr>
        <w:spacing w:line="500" w:lineRule="exact"/>
        <w:ind w:firstLine="551" w:firstLineChars="196"/>
        <w:rPr>
          <w:rFonts w:hint="eastAsia"/>
          <w:b/>
          <w:sz w:val="28"/>
          <w:szCs w:val="28"/>
        </w:rPr>
      </w:pPr>
      <w:r>
        <w:rPr>
          <w:rFonts w:hint="eastAsia"/>
          <w:b/>
          <w:sz w:val="28"/>
          <w:szCs w:val="28"/>
        </w:rPr>
        <w:t>2、</w:t>
      </w:r>
      <w:r>
        <w:rPr>
          <w:rFonts w:hint="eastAsia"/>
          <w:sz w:val="28"/>
          <w:szCs w:val="28"/>
        </w:rPr>
        <w:t>用全新的课程理念开创教育的新境界</w:t>
      </w:r>
      <w:r>
        <w:rPr>
          <w:rFonts w:hint="eastAsia"/>
          <w:b/>
          <w:sz w:val="28"/>
          <w:szCs w:val="28"/>
        </w:rPr>
        <w:t>　　</w:t>
      </w:r>
    </w:p>
    <w:p>
      <w:pPr>
        <w:spacing w:line="500" w:lineRule="exact"/>
        <w:ind w:firstLine="560" w:firstLineChars="200"/>
        <w:rPr>
          <w:rFonts w:hint="eastAsia"/>
          <w:sz w:val="28"/>
          <w:szCs w:val="28"/>
        </w:rPr>
      </w:pPr>
      <w:r>
        <w:rPr>
          <w:rFonts w:hint="eastAsia"/>
          <w:sz w:val="28"/>
          <w:szCs w:val="28"/>
        </w:rPr>
        <w:t xml:space="preserve">传统教学模式都是老师讲，学生听，老师问，学生回答，学生就像一个被动接受知识的容器。新课改既有对以往教育理念的继承，也有很多新理念的弘扬。教学的三维目标，知识与技能，过程与方法，情感态度与价值观。真正打破了以往干巴巴的课堂教学模式，改善了教与学脱节的现状，除了传授学生知识，还要引导他们主动探索适合自己的学习方法，实现“授人以鱼不如授人以渔”的理想，对于情感态度价值观的重视是非常人性化的教学，为学生身心健康发展搭建了坚实的平台。　　 </w:t>
      </w:r>
    </w:p>
    <w:p>
      <w:pPr>
        <w:spacing w:line="500" w:lineRule="exact"/>
        <w:ind w:firstLine="562" w:firstLineChars="200"/>
        <w:rPr>
          <w:rFonts w:hint="eastAsia"/>
          <w:b/>
          <w:sz w:val="28"/>
          <w:szCs w:val="28"/>
        </w:rPr>
      </w:pPr>
      <w:r>
        <w:rPr>
          <w:rFonts w:hint="eastAsia"/>
          <w:b/>
          <w:sz w:val="28"/>
          <w:szCs w:val="28"/>
        </w:rPr>
        <w:t>二、把握新课标，吃透新教材</w:t>
      </w:r>
    </w:p>
    <w:p>
      <w:pPr>
        <w:spacing w:line="500" w:lineRule="exact"/>
        <w:ind w:firstLine="560" w:firstLineChars="200"/>
        <w:rPr>
          <w:rFonts w:hint="eastAsia"/>
          <w:sz w:val="28"/>
          <w:szCs w:val="28"/>
        </w:rPr>
      </w:pPr>
      <w:r>
        <w:rPr>
          <w:rFonts w:hint="eastAsia"/>
          <w:sz w:val="28"/>
          <w:szCs w:val="28"/>
        </w:rPr>
        <w:t>新教材的着眼点不仅仅是知识和技能的简单给予，而是把形成知识过程的体验、把获取知识能力的培养放到了突出的位置。我们在给予学生知识的时候，并不是像过去那样把知识直接呈现在学生面前，而是要个学生提供案例、问题和情境，让学生自己去思考、去体验、去选择、去解决，在这一过程中让学生自己去判断是不是、能不能、该不该、值不值。。。。。。让学生自己经历知识的生成过程。教师不能教教材，要深入浅出，把教材内容转化为自己的内容，不能教死书、死教书、教书死。</w:t>
      </w:r>
    </w:p>
    <w:p>
      <w:pPr>
        <w:spacing w:line="500" w:lineRule="exact"/>
        <w:ind w:firstLine="562" w:firstLineChars="200"/>
        <w:rPr>
          <w:rFonts w:hint="eastAsia"/>
          <w:b/>
          <w:sz w:val="28"/>
          <w:szCs w:val="28"/>
        </w:rPr>
      </w:pPr>
      <w:r>
        <w:rPr>
          <w:rFonts w:hint="eastAsia"/>
          <w:b/>
          <w:sz w:val="28"/>
          <w:szCs w:val="28"/>
        </w:rPr>
        <w:t>三、自觉转变教师角色，大力推进开放式教学</w:t>
      </w:r>
    </w:p>
    <w:p>
      <w:pPr>
        <w:spacing w:line="500" w:lineRule="exact"/>
        <w:ind w:firstLine="560" w:firstLineChars="200"/>
        <w:rPr>
          <w:rFonts w:hint="eastAsia"/>
          <w:sz w:val="28"/>
          <w:szCs w:val="28"/>
        </w:rPr>
      </w:pPr>
      <w:r>
        <w:rPr>
          <w:rFonts w:hint="eastAsia"/>
          <w:sz w:val="28"/>
          <w:szCs w:val="28"/>
        </w:rPr>
        <w:t>新课改势在必行，教师应该做一个积极的倡导者、推动者、践行者。在传统的学习方式中，课堂成了老师演出的“舞台”，好学生是配角中的“主角”，大多数学生只是“观众”与“听众”。在课堂上，学生被当成是单独的学习个体，而教师一味地强调学生接受老师灌输现有的知识，却很少甚至没有考虑过学生的真实感受。而此次课改中强调教师是学习活动的组织者和引导者，同时认为学生才是课堂的主体，老师应尽可能地把课堂还给学生，让尽可能多的学生参与课堂，把“主宰”权还给学生。教学生“会学”，让学生成为课堂的主人，要从“以教师为中心”到“以学生为中心”的观念转变，把放飞心灵的空间和时间留给学生，营造宽松自由的课堂氛围，在这种轻松的氛围里真正地引导学生们积极、主动地学习。</w:t>
      </w:r>
    </w:p>
    <w:p>
      <w:pPr>
        <w:spacing w:line="500" w:lineRule="exact"/>
        <w:ind w:firstLine="562" w:firstLineChars="200"/>
        <w:rPr>
          <w:rFonts w:hint="eastAsia"/>
          <w:b/>
          <w:sz w:val="28"/>
          <w:szCs w:val="28"/>
        </w:rPr>
      </w:pPr>
      <w:r>
        <w:rPr>
          <w:rFonts w:hint="eastAsia"/>
          <w:b/>
          <w:sz w:val="28"/>
          <w:szCs w:val="28"/>
        </w:rPr>
        <w:t>四、深入学生，交流情感，打造民主和谐课堂</w:t>
      </w:r>
    </w:p>
    <w:p>
      <w:pPr>
        <w:spacing w:line="500" w:lineRule="exact"/>
        <w:ind w:firstLine="560" w:firstLineChars="200"/>
        <w:rPr>
          <w:rFonts w:hint="eastAsia"/>
          <w:sz w:val="28"/>
          <w:szCs w:val="28"/>
        </w:rPr>
      </w:pPr>
      <w:r>
        <w:rPr>
          <w:rFonts w:hint="eastAsia"/>
          <w:sz w:val="28"/>
          <w:szCs w:val="28"/>
        </w:rPr>
        <w:t>有时学生往往认为老师所讲的，除了应付考试外，和自己再无任何关系。这时要与学生沟通，及时转变其思想，使其亲其师而信其道。还要改变传统的教学方法，教师必须紧跟时代的步伐，运用多媒体辅助教学，发挥电视录像、甚至网上教学的优势。制作内容丰富、形式新颖的教学课件。去激发学生的学习兴趣.，营造浓厚的学习氛围，提高学生的实践能力。</w:t>
      </w:r>
    </w:p>
    <w:p>
      <w:pPr>
        <w:ind w:firstLine="562" w:firstLineChars="200"/>
        <w:rPr>
          <w:rFonts w:hint="eastAsia"/>
          <w:b/>
          <w:sz w:val="28"/>
          <w:szCs w:val="28"/>
        </w:rPr>
      </w:pPr>
      <w:r>
        <w:rPr>
          <w:rFonts w:hint="eastAsia"/>
          <w:b/>
          <w:sz w:val="28"/>
          <w:szCs w:val="28"/>
        </w:rPr>
        <w:t>五、改变评价体系</w:t>
      </w:r>
    </w:p>
    <w:p>
      <w:pPr>
        <w:ind w:firstLine="560" w:firstLineChars="200"/>
        <w:rPr>
          <w:rFonts w:hint="eastAsia"/>
          <w:sz w:val="28"/>
          <w:szCs w:val="28"/>
        </w:rPr>
      </w:pPr>
      <w:r>
        <w:rPr>
          <w:rFonts w:hint="eastAsia"/>
          <w:sz w:val="28"/>
          <w:szCs w:val="28"/>
        </w:rPr>
        <w:t>在推行素质教育的新形势下，强调学生德、智、体、美、劳全面综合发展。长期以来，我国的基础教育课程体系数十年如一日地为基础与技能所主宰，为升学考试所左右，为评价而教，为评价而学，评价体系只注重学习成绩的提高，忽视了学生的全面发展。领导评价教师的标准是学生分数的高低、合格率、优良率等，导致教师只围着学生的学习成绩，教师逼着学生去记标准答案、背作文等，限制了学生的各种思维。而教师评价学生的方式仍然是“一张试卷统天下，书面考试定乾坤”。过多的强调定量化的评价手段，忽视定性的研究，扼杀了学生的个性，全面发展也受到了严重的影响。</w:t>
      </w:r>
    </w:p>
    <w:p>
      <w:pPr>
        <w:spacing w:line="500" w:lineRule="exact"/>
        <w:ind w:firstLine="560" w:firstLineChars="200"/>
        <w:rPr>
          <w:rFonts w:hint="eastAsia"/>
          <w:sz w:val="28"/>
          <w:szCs w:val="28"/>
        </w:rPr>
      </w:pPr>
      <w:r>
        <w:rPr>
          <w:rFonts w:hint="eastAsia"/>
          <w:sz w:val="28"/>
          <w:szCs w:val="28"/>
        </w:rPr>
        <w:t>总之，《新课程标准》的出版，就决定了我们的课堂教学必须着眼于为学生未来的发展打下良好的基础，教师需要在新课改过程中不断地学习，不断地探索，不断地积累经验，不断地提高自身的素养。唯有这样才能满足新形式下社会的需要，才能培养出符合时代要求的人才，才能更好地完成我们身上肩负使命.</w:t>
      </w:r>
    </w:p>
    <w:p>
      <w:pPr>
        <w:spacing w:line="500" w:lineRule="exact"/>
        <w:ind w:firstLine="560" w:firstLineChars="200"/>
        <w:rPr>
          <w:sz w:val="28"/>
          <w:szCs w:val="28"/>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r>
        <w:rPr>
          <w:rFonts w:hint="eastAsia"/>
          <w:sz w:val="24"/>
        </w:rPr>
        <w:t>参考文献：</w:t>
      </w:r>
    </w:p>
    <w:p>
      <w:pPr>
        <w:ind w:firstLine="480" w:firstLineChars="200"/>
        <w:rPr>
          <w:rFonts w:hint="eastAsia"/>
          <w:sz w:val="24"/>
        </w:rPr>
      </w:pPr>
      <w:r>
        <w:rPr>
          <w:rFonts w:hint="eastAsia"/>
          <w:sz w:val="24"/>
        </w:rPr>
        <w:t>秦训刚，宴渝生.语文课程标准教师读本</w:t>
      </w:r>
      <w:r>
        <w:rPr>
          <w:rFonts w:hint="eastAsia" w:ascii="宋体" w:hAnsi="宋体"/>
          <w:sz w:val="24"/>
        </w:rPr>
        <w:t>【</w:t>
      </w:r>
      <w:r>
        <w:rPr>
          <w:rFonts w:hint="eastAsia"/>
          <w:sz w:val="24"/>
        </w:rPr>
        <w:t>M</w:t>
      </w:r>
      <w:r>
        <w:rPr>
          <w:rFonts w:hint="eastAsia" w:ascii="宋体" w:hAnsi="宋体"/>
          <w:sz w:val="24"/>
        </w:rPr>
        <w:t>】.</w:t>
      </w:r>
      <w:r>
        <w:rPr>
          <w:rFonts w:hint="eastAsia"/>
          <w:sz w:val="24"/>
        </w:rPr>
        <w:t>华中师范大学出版社.2003.P185</w:t>
      </w:r>
    </w:p>
    <w:p>
      <w:pPr>
        <w:ind w:firstLine="420" w:firstLineChars="200"/>
        <w:rPr>
          <w:rFonts w:hint="eastAsia"/>
        </w:rPr>
      </w:pPr>
    </w:p>
    <w:p>
      <w:pPr>
        <w:ind w:firstLine="420" w:firstLineChars="200"/>
        <w:rPr>
          <w:rFonts w:hint="eastAsia"/>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59"/>
    <w:rsid w:val="000203BA"/>
    <w:rsid w:val="00063C82"/>
    <w:rsid w:val="000E3AA8"/>
    <w:rsid w:val="00100E22"/>
    <w:rsid w:val="001926F8"/>
    <w:rsid w:val="002C18E5"/>
    <w:rsid w:val="002E31DF"/>
    <w:rsid w:val="00326B11"/>
    <w:rsid w:val="00475AC6"/>
    <w:rsid w:val="006B5C16"/>
    <w:rsid w:val="007D04DE"/>
    <w:rsid w:val="00823CA7"/>
    <w:rsid w:val="008F76C3"/>
    <w:rsid w:val="00934DA1"/>
    <w:rsid w:val="00964C59"/>
    <w:rsid w:val="00993608"/>
    <w:rsid w:val="009E04D3"/>
    <w:rsid w:val="00A03F47"/>
    <w:rsid w:val="00A269E0"/>
    <w:rsid w:val="00A621C0"/>
    <w:rsid w:val="00A90FF3"/>
    <w:rsid w:val="00B52DA5"/>
    <w:rsid w:val="00BC36DC"/>
    <w:rsid w:val="00BC6A5F"/>
    <w:rsid w:val="00BC7DD3"/>
    <w:rsid w:val="00BD0A33"/>
    <w:rsid w:val="00C92D3D"/>
    <w:rsid w:val="00DD378A"/>
    <w:rsid w:val="00E62F06"/>
    <w:rsid w:val="00E941FA"/>
    <w:rsid w:val="00F40672"/>
    <w:rsid w:val="00FD005D"/>
    <w:rsid w:val="22522D88"/>
    <w:rsid w:val="24100E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378</Words>
  <Characters>2160</Characters>
  <Lines>18</Lines>
  <Paragraphs>5</Paragraphs>
  <ScaleCrop>false</ScaleCrop>
  <LinksUpToDate>false</LinksUpToDate>
  <CharactersWithSpaces>2533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2017-11-07T12:04:00Z</dcterms:created>
  <dc:creator>Administrator</dc:creator>
  <dc:description>新课改势在必行，教师应该做一个积极的倡导者、推动者、践行者。从“以教师为中心”到“以学生为中心”，每位教师心理都承受着巨大的心理落差。总之，《新课程标准》的出版，就决定了我们的课堂教学必须着眼于为学生未来的发展打下良好的基础，教师需要在新课改过程中不断地学习，不断地探索，不断地积累经验，不断地提高自身的素养。新课改，我不课改谁课改甘肃省宕昌县甘江头乡龚家沟小学    贾银仓</dc:description>
  <cp:keywords>以学生为中心 以教师为中心 到 践行者 推动者 </cp:keywords>
  <cp:lastModifiedBy>御庭摘希</cp:lastModifiedBy>
  <dcterms:modified xsi:type="dcterms:W3CDTF">2018-01-24T07:39:33Z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