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宋体"/>
          <w:b/>
          <w:sz w:val="32"/>
          <w:szCs w:val="24"/>
        </w:rPr>
      </w:pPr>
      <w:bookmarkStart w:id="0" w:name="_GoBack"/>
      <w:bookmarkEnd w:id="0"/>
      <w:r>
        <w:rPr>
          <w:rFonts w:hint="eastAsia" w:eastAsia="宋体"/>
          <w:b/>
          <w:sz w:val="32"/>
          <w:szCs w:val="24"/>
        </w:rPr>
        <w:t>浅析高中化学实验教学的现状及改进对策</w:t>
      </w:r>
    </w:p>
    <w:p>
      <w:pPr>
        <w:spacing w:line="360" w:lineRule="auto"/>
        <w:jc w:val="center"/>
        <w:rPr>
          <w:rFonts w:eastAsia="宋体"/>
          <w:sz w:val="24"/>
          <w:szCs w:val="24"/>
        </w:rPr>
      </w:pPr>
      <w:r>
        <w:rPr>
          <w:rFonts w:hint="eastAsia" w:eastAsia="宋体"/>
          <w:sz w:val="24"/>
          <w:szCs w:val="24"/>
        </w:rPr>
        <w:t>秦淑娟</w:t>
      </w:r>
      <w:r>
        <w:rPr>
          <w:rFonts w:hint="eastAsia" w:eastAsia="宋体"/>
          <w:sz w:val="24"/>
          <w:szCs w:val="24"/>
          <w:lang w:val="en-US" w:eastAsia="zh-CN"/>
        </w:rPr>
        <w:t xml:space="preserve">    </w:t>
      </w:r>
      <w:r>
        <w:rPr>
          <w:rFonts w:hint="eastAsia" w:eastAsia="宋体"/>
          <w:sz w:val="24"/>
          <w:szCs w:val="24"/>
        </w:rPr>
        <w:t>山东省即墨市第一中学</w:t>
      </w:r>
      <w:r>
        <w:rPr>
          <w:rFonts w:hint="eastAsia" w:eastAsia="宋体"/>
          <w:sz w:val="24"/>
          <w:szCs w:val="24"/>
          <w:lang w:val="en-US" w:eastAsia="zh-CN"/>
        </w:rPr>
        <w:t xml:space="preserve"> </w:t>
      </w:r>
    </w:p>
    <w:p>
      <w:pPr>
        <w:spacing w:line="360" w:lineRule="auto"/>
        <w:rPr>
          <w:rFonts w:eastAsia="宋体"/>
          <w:sz w:val="24"/>
          <w:szCs w:val="24"/>
        </w:rPr>
      </w:pPr>
      <w:r>
        <w:rPr>
          <w:rFonts w:hint="eastAsia" w:eastAsia="宋体"/>
          <w:b/>
          <w:sz w:val="24"/>
          <w:szCs w:val="24"/>
        </w:rPr>
        <w:t>摘</w:t>
      </w:r>
      <w:r>
        <w:rPr>
          <w:rFonts w:eastAsia="宋体"/>
          <w:b/>
          <w:sz w:val="24"/>
          <w:szCs w:val="24"/>
        </w:rPr>
        <w:t xml:space="preserve"> </w:t>
      </w:r>
      <w:r>
        <w:rPr>
          <w:rFonts w:hint="eastAsia" w:eastAsia="宋体"/>
          <w:b/>
          <w:sz w:val="24"/>
          <w:szCs w:val="24"/>
        </w:rPr>
        <w:t>要</w:t>
      </w:r>
      <w:r>
        <w:rPr>
          <w:rFonts w:hint="eastAsia" w:eastAsia="宋体"/>
          <w:sz w:val="24"/>
          <w:szCs w:val="24"/>
        </w:rPr>
        <w:t>：高中化学实验是高中化学教学的重要组成部分，对于培养高中生的化学实践能力和化学素养具有至关重要的作用。但是当前高中化学实验教学的现状并不乐观，还存在很多问题，比如化学教师对实验不重视，用演示或口述的方式代替实验；高中生对实验的兴趣不足，学生动手实践能力有待提高；高中化学实验器材缺乏，无法满足学生的日常实验需求等。本文将通过分析高中化学实验教学现状，进而提出改进对策。</w:t>
      </w:r>
    </w:p>
    <w:p>
      <w:pPr>
        <w:spacing w:line="360" w:lineRule="auto"/>
        <w:rPr>
          <w:rFonts w:eastAsia="宋体"/>
          <w:sz w:val="24"/>
          <w:szCs w:val="24"/>
        </w:rPr>
      </w:pPr>
      <w:r>
        <w:rPr>
          <w:rFonts w:hint="eastAsia" w:eastAsia="宋体"/>
          <w:b/>
          <w:sz w:val="24"/>
          <w:szCs w:val="24"/>
        </w:rPr>
        <w:t>关键词</w:t>
      </w:r>
      <w:r>
        <w:rPr>
          <w:rFonts w:hint="eastAsia" w:eastAsia="宋体"/>
          <w:sz w:val="24"/>
          <w:szCs w:val="24"/>
        </w:rPr>
        <w:t>：高中化学；实验教学；现状；改进对策</w:t>
      </w:r>
    </w:p>
    <w:p>
      <w:pPr>
        <w:spacing w:line="360" w:lineRule="auto"/>
        <w:rPr>
          <w:rFonts w:hint="eastAsia" w:eastAsia="宋体"/>
          <w:sz w:val="24"/>
          <w:szCs w:val="24"/>
        </w:rPr>
      </w:pPr>
    </w:p>
    <w:p>
      <w:pPr>
        <w:spacing w:line="360" w:lineRule="auto"/>
        <w:ind w:firstLine="480" w:firstLineChars="200"/>
        <w:rPr>
          <w:rFonts w:eastAsia="宋体"/>
          <w:sz w:val="24"/>
          <w:szCs w:val="24"/>
        </w:rPr>
      </w:pPr>
      <w:r>
        <w:rPr>
          <w:rFonts w:hint="eastAsia" w:eastAsia="宋体"/>
          <w:sz w:val="24"/>
          <w:szCs w:val="24"/>
        </w:rPr>
        <w:t>随着新课程改革的深入，高中化学实验教学有了较大的改变。化学教师不仅关注高中生的实验步骤和实验技巧，还关注高中生的化学综合素养。实验教学在日常教学中具有重要的作用，需要引起高中化学教师的重视。高中化学课程标准提出：化学教学要通过以化学实验为主的多种探究活动，使高中生体验科学探究的过程，激发高中生的化学学习兴趣，促进高中生学习方式的转变，培养学生的创新精神和实践能力。因此，如何发挥高中化学实验的作用，鼓励高中生自主参与到实验中，就成为了高中化学教师应该思考的问题。</w:t>
      </w:r>
      <w:r>
        <w:rPr>
          <w:rFonts w:eastAsia="宋体"/>
          <w:sz w:val="24"/>
          <w:szCs w:val="24"/>
        </w:rPr>
        <w:t xml:space="preserve"> </w:t>
      </w:r>
      <w:r>
        <w:rPr>
          <w:rFonts w:hint="eastAsia" w:eastAsia="宋体"/>
          <w:sz w:val="24"/>
          <w:szCs w:val="24"/>
        </w:rPr>
        <w:t>本文根据笔者的实际教学经验，通过分析高中化学实验教学现状，进而提出改进对策，希望对高中化学教学有所帮助。</w:t>
      </w:r>
    </w:p>
    <w:p>
      <w:pPr>
        <w:spacing w:line="360" w:lineRule="auto"/>
        <w:rPr>
          <w:rFonts w:eastAsia="宋体"/>
          <w:b/>
          <w:sz w:val="24"/>
          <w:szCs w:val="24"/>
        </w:rPr>
      </w:pPr>
      <w:r>
        <w:rPr>
          <w:rFonts w:hint="eastAsia" w:eastAsia="宋体"/>
          <w:b/>
          <w:sz w:val="24"/>
          <w:szCs w:val="24"/>
        </w:rPr>
        <w:t>一、高中化学实验的教学现状</w:t>
      </w:r>
    </w:p>
    <w:p>
      <w:pPr>
        <w:spacing w:line="360" w:lineRule="auto"/>
        <w:rPr>
          <w:rFonts w:eastAsia="宋体"/>
          <w:sz w:val="24"/>
          <w:szCs w:val="24"/>
        </w:rPr>
      </w:pPr>
      <w:r>
        <w:rPr>
          <w:rFonts w:hint="eastAsia" w:eastAsia="宋体"/>
          <w:sz w:val="24"/>
          <w:szCs w:val="24"/>
        </w:rPr>
        <w:t>（一）化学教师对实验不重视，缺乏引导性由于高中化学课时量有限</w:t>
      </w:r>
    </w:p>
    <w:p>
      <w:pPr>
        <w:spacing w:line="360" w:lineRule="auto"/>
        <w:ind w:firstLine="480" w:firstLineChars="200"/>
        <w:rPr>
          <w:rFonts w:eastAsia="宋体"/>
          <w:sz w:val="24"/>
          <w:szCs w:val="24"/>
        </w:rPr>
      </w:pPr>
      <w:r>
        <w:rPr>
          <w:rFonts w:hint="eastAsia" w:eastAsia="宋体"/>
          <w:sz w:val="24"/>
          <w:szCs w:val="24"/>
        </w:rPr>
        <w:t>高中化学教师为了提高学生的化学成绩，所以经常减少化学实验课程，转而利用口述或者演示的方式代替学生实验，只让高中生记住实验步骤和实验结论，这样的教学方式缺乏科学性和规范性，不利于高中生的成长和学习。还有的高中化学教师对实验不重视，往往在实验室里以自我为中心，让高中生按照他提前设计好的步骤进行实验，严重限制了高中生创新能力和探究意识的发展，使化学实验缺乏新意。在日常教学中，还有一些高中化学教师把很多学生分成一组，无法确保每个学生都能进行实验，有些学生自始至终都没有摸到过实验器材，因此对化学实验感到失望。</w:t>
      </w:r>
    </w:p>
    <w:p>
      <w:pPr>
        <w:spacing w:line="360" w:lineRule="auto"/>
        <w:rPr>
          <w:rFonts w:eastAsia="宋体"/>
          <w:sz w:val="24"/>
          <w:szCs w:val="24"/>
        </w:rPr>
      </w:pPr>
      <w:r>
        <w:rPr>
          <w:rFonts w:hint="eastAsia" w:eastAsia="宋体"/>
          <w:sz w:val="24"/>
          <w:szCs w:val="24"/>
        </w:rPr>
        <w:t>（二）学生的实验能力有差异，实验兴趣不足</w:t>
      </w:r>
    </w:p>
    <w:p>
      <w:pPr>
        <w:spacing w:line="360" w:lineRule="auto"/>
        <w:ind w:firstLine="480" w:firstLineChars="200"/>
        <w:rPr>
          <w:rFonts w:eastAsia="宋体"/>
          <w:sz w:val="24"/>
          <w:szCs w:val="24"/>
        </w:rPr>
      </w:pPr>
      <w:r>
        <w:rPr>
          <w:rFonts w:hint="eastAsia" w:eastAsia="宋体"/>
          <w:sz w:val="24"/>
          <w:szCs w:val="24"/>
        </w:rPr>
        <w:t>高中化学是对初中化学的延伸和拓展，但是很多高中生的化学基础薄弱，接受能力差，导致学生的化学实验能力不足，无法真正发挥其主动性和积极性，对化学实验缺乏兴趣。而且高中化学实验教学通常采用分组合作的实验方式，能力差的高中生担心自己做实验出错被同学笑话，所以在实验时通常都是观察其他同学做实验，而自己不亲自动手。还有很多高中生认为只要把化学实验步骤和化学实验结论背下来就可以了，因此他们对实验并不重视，不能积极配合高中化学教师完成教学任务。其实只要化学教师善于激发高中生的实验兴趣，就一定可以让高中生找到学习化学的乐趣，全身心地参与到化学实验中。</w:t>
      </w:r>
    </w:p>
    <w:p>
      <w:pPr>
        <w:spacing w:line="360" w:lineRule="auto"/>
        <w:rPr>
          <w:rFonts w:eastAsia="宋体"/>
          <w:sz w:val="24"/>
          <w:szCs w:val="24"/>
        </w:rPr>
      </w:pPr>
      <w:r>
        <w:rPr>
          <w:rFonts w:hint="eastAsia" w:eastAsia="宋体"/>
          <w:sz w:val="24"/>
          <w:szCs w:val="24"/>
        </w:rPr>
        <w:t>（三）实验器材不完善，无法满足日常需要</w:t>
      </w:r>
    </w:p>
    <w:p>
      <w:pPr>
        <w:spacing w:line="360" w:lineRule="auto"/>
        <w:ind w:firstLine="480" w:firstLineChars="200"/>
        <w:rPr>
          <w:rFonts w:eastAsia="宋体"/>
          <w:sz w:val="24"/>
          <w:szCs w:val="24"/>
        </w:rPr>
      </w:pPr>
      <w:r>
        <w:rPr>
          <w:rFonts w:hint="eastAsia" w:eastAsia="宋体"/>
          <w:sz w:val="24"/>
          <w:szCs w:val="24"/>
        </w:rPr>
        <w:t>高中化学实验室的管理和维护制度不健全，通常只是由任课的化学教师负责打扫和维护，当实验器材损坏或者丢失以后，不能及时地给予补充，导致化学实验器材严重不足，无法满足高中生的化学实验需要，也无法提高化学实验教学效率。同时，还有的学校对化学实验器材的更新和采购不及时，化学教师只能利用现有的化学器材进行实验教学，造成高中生对化学实验产生厌烦。实验器材是进行化学实验的必备品，如果器材不足，会降低学生的实验效率，造成实验数据和结论不准确，从而对学生学习化学产生一定的误导。针对这些不足，高中化学教师必须要采取积极的应对措施，才能够真正提高化学教学质量。</w:t>
      </w:r>
    </w:p>
    <w:p>
      <w:pPr>
        <w:spacing w:line="360" w:lineRule="auto"/>
        <w:rPr>
          <w:rFonts w:eastAsia="宋体"/>
          <w:b/>
          <w:sz w:val="24"/>
          <w:szCs w:val="24"/>
        </w:rPr>
      </w:pPr>
      <w:r>
        <w:rPr>
          <w:rFonts w:hint="eastAsia" w:eastAsia="宋体"/>
          <w:b/>
          <w:sz w:val="24"/>
          <w:szCs w:val="24"/>
        </w:rPr>
        <w:t>二、高中化学实验教学的有效改进对策</w:t>
      </w:r>
    </w:p>
    <w:p>
      <w:pPr>
        <w:spacing w:line="360" w:lineRule="auto"/>
        <w:rPr>
          <w:rFonts w:eastAsia="宋体"/>
          <w:sz w:val="24"/>
          <w:szCs w:val="24"/>
        </w:rPr>
      </w:pPr>
      <w:r>
        <w:rPr>
          <w:rFonts w:hint="eastAsia" w:eastAsia="宋体"/>
          <w:sz w:val="24"/>
          <w:szCs w:val="24"/>
        </w:rPr>
        <w:t>（一）改变教学观念，提高对实验的重视程度</w:t>
      </w:r>
    </w:p>
    <w:p>
      <w:pPr>
        <w:spacing w:line="360" w:lineRule="auto"/>
        <w:ind w:firstLine="480" w:firstLineChars="200"/>
        <w:rPr>
          <w:rFonts w:eastAsia="宋体"/>
          <w:sz w:val="24"/>
          <w:szCs w:val="24"/>
        </w:rPr>
      </w:pPr>
      <w:r>
        <w:rPr>
          <w:rFonts w:hint="eastAsia" w:eastAsia="宋体"/>
          <w:sz w:val="24"/>
          <w:szCs w:val="24"/>
        </w:rPr>
        <w:t>在新课程背景下，高中化学教师必须积极改变传统的教学观念，树立“以学生为本”的思想，构建高效的化学实验课堂，提高对化学实验的重视程度，让化学实验成为锻炼学生实践能力的关键。同时，化学教师还要积极创新实验策略，挖掘高中生的潜力，使教学贴近学生的生活实际，增强化学实验的引导性和实效性，鼓励高中生进行自主探究和合作互助。只有高中生真正参与到化学实验中，才能够理解实验步骤和实验的重难点，关注实验的注意事项，得出实验结论。化学教师必须彻底摒弃利用口述或者演示代替学生实验的做法，把化学实验课堂还给高中生，让高中生成为实验教学的主人。在进行实验教学前，高中化学教师要让学生进行充分的预习，这样才有利于高中生更好地体验化学实验过程，掌握基本的化学实验技巧，提高对化学实验的操作能力，从而顺利地完成实验教学。</w:t>
      </w:r>
    </w:p>
    <w:p>
      <w:pPr>
        <w:spacing w:line="360" w:lineRule="auto"/>
        <w:rPr>
          <w:rFonts w:eastAsia="宋体"/>
          <w:sz w:val="24"/>
          <w:szCs w:val="24"/>
        </w:rPr>
      </w:pPr>
      <w:r>
        <w:rPr>
          <w:rFonts w:hint="eastAsia" w:eastAsia="宋体"/>
          <w:sz w:val="24"/>
          <w:szCs w:val="24"/>
        </w:rPr>
        <w:t>（二）尊重高中生的个性差异，激发学习兴趣</w:t>
      </w:r>
    </w:p>
    <w:p>
      <w:pPr>
        <w:spacing w:line="360" w:lineRule="auto"/>
        <w:ind w:firstLine="480" w:firstLineChars="200"/>
        <w:rPr>
          <w:rFonts w:eastAsia="宋体"/>
          <w:sz w:val="24"/>
          <w:szCs w:val="24"/>
        </w:rPr>
      </w:pPr>
      <w:r>
        <w:rPr>
          <w:rFonts w:hint="eastAsia" w:eastAsia="宋体"/>
          <w:sz w:val="24"/>
          <w:szCs w:val="24"/>
        </w:rPr>
        <w:t>高中生的学习能力和认知水平存在差异，这导致了学生的化学成绩有高有低。因此在高中化学实验教学中，化学教师要尊重高中生的个性差异，选择符合高中生真实水平的教学内容，针对不同水平的学生采用不同的教学策略，激发全体学</w:t>
      </w:r>
    </w:p>
    <w:p>
      <w:pPr>
        <w:spacing w:line="360" w:lineRule="auto"/>
        <w:rPr>
          <w:rFonts w:eastAsia="宋体"/>
          <w:sz w:val="24"/>
          <w:szCs w:val="24"/>
        </w:rPr>
      </w:pPr>
      <w:r>
        <w:rPr>
          <w:rFonts w:hint="eastAsia" w:eastAsia="宋体"/>
          <w:sz w:val="24"/>
          <w:szCs w:val="24"/>
        </w:rPr>
        <w:t>生的学习兴趣。同时，高中化学教师在进行实验教学时，需要为高中生创造展示才能的机会，加强对学生实验全过程的评价和指导，以激励全体学生走上成功。比如讲高中化学实验《氨气的实验室制法》时，我先将反应原理写在黑板上，</w:t>
      </w:r>
    </w:p>
    <w:p>
      <w:pPr>
        <w:spacing w:line="360" w:lineRule="auto"/>
        <w:rPr>
          <w:rFonts w:eastAsia="宋体"/>
          <w:sz w:val="24"/>
          <w:szCs w:val="24"/>
        </w:rPr>
      </w:pPr>
      <w:r>
        <w:rPr>
          <w:rFonts w:eastAsia="宋体"/>
          <w:sz w:val="24"/>
          <w:szCs w:val="24"/>
        </w:rPr>
        <w:t>2NH</w:t>
      </w:r>
      <w:r>
        <w:rPr>
          <w:rFonts w:eastAsia="宋体"/>
          <w:sz w:val="24"/>
          <w:szCs w:val="24"/>
          <w:vertAlign w:val="subscript"/>
        </w:rPr>
        <w:t>4</w:t>
      </w:r>
      <w:r>
        <w:rPr>
          <w:rFonts w:eastAsia="宋体"/>
          <w:sz w:val="24"/>
          <w:szCs w:val="24"/>
        </w:rPr>
        <w:t>Cl+Ca(OH)</w:t>
      </w:r>
      <w:r>
        <w:rPr>
          <w:rFonts w:eastAsia="宋体"/>
          <w:sz w:val="24"/>
          <w:szCs w:val="24"/>
          <w:vertAlign w:val="subscript"/>
        </w:rPr>
        <w:t>2</w:t>
      </w:r>
      <w:r>
        <w:rPr>
          <w:rFonts w:hint="eastAsia" w:ascii="MS Gothic" w:hAnsi="MS Gothic" w:eastAsia="MS Gothic" w:cs="MS Gothic"/>
          <w:sz w:val="24"/>
          <w:szCs w:val="24"/>
        </w:rPr>
        <w:t>≜</w:t>
      </w:r>
      <w:r>
        <w:rPr>
          <w:rFonts w:eastAsia="宋体"/>
          <w:sz w:val="24"/>
          <w:szCs w:val="24"/>
        </w:rPr>
        <w:t>CaCl</w:t>
      </w:r>
      <w:r>
        <w:rPr>
          <w:rFonts w:eastAsia="宋体"/>
          <w:sz w:val="24"/>
          <w:szCs w:val="24"/>
          <w:vertAlign w:val="subscript"/>
        </w:rPr>
        <w:t>2</w:t>
      </w:r>
      <w:r>
        <w:rPr>
          <w:rFonts w:eastAsia="宋体"/>
          <w:sz w:val="24"/>
          <w:szCs w:val="24"/>
        </w:rPr>
        <w:t>+2NH</w:t>
      </w:r>
      <w:r>
        <w:rPr>
          <w:rFonts w:eastAsia="宋体"/>
          <w:sz w:val="24"/>
          <w:szCs w:val="24"/>
          <w:vertAlign w:val="subscript"/>
        </w:rPr>
        <w:t>3</w:t>
      </w:r>
      <w:r>
        <w:rPr>
          <w:rFonts w:hint="eastAsia" w:eastAsia="宋体"/>
          <w:sz w:val="24"/>
          <w:szCs w:val="24"/>
        </w:rPr>
        <w:t>↑</w:t>
      </w:r>
      <w:r>
        <w:rPr>
          <w:rFonts w:eastAsia="宋体"/>
          <w:sz w:val="24"/>
          <w:szCs w:val="24"/>
        </w:rPr>
        <w:t>+2H</w:t>
      </w:r>
      <w:r>
        <w:rPr>
          <w:rFonts w:eastAsia="宋体"/>
          <w:sz w:val="24"/>
          <w:szCs w:val="24"/>
          <w:vertAlign w:val="subscript"/>
        </w:rPr>
        <w:t>2</w:t>
      </w:r>
      <w:r>
        <w:rPr>
          <w:rFonts w:eastAsia="宋体"/>
          <w:sz w:val="24"/>
          <w:szCs w:val="24"/>
        </w:rPr>
        <w:t>O</w:t>
      </w:r>
      <w:r>
        <w:rPr>
          <w:rFonts w:hint="eastAsia" w:eastAsia="宋体"/>
          <w:sz w:val="24"/>
          <w:szCs w:val="24"/>
        </w:rPr>
        <w:t>，然后我与学生进行及时的互动：“同学们，你们思考一下，这个反应能够改写成离子方程式吗？”这时有学生能够很快反应出来，他们回答是：“不能，因为是固体之间的反应无自由移动的离子。”我也会为化学后进生准备一些问题，如：“实验室中氨气是固体和固体加热条件下来制取的，应采用制取氧气的发生装置。请同学们分析一下该反应生产的氨气纯不纯呢？”后进生通过思考也能够回答出：“不纯，含有水蒸气”。</w:t>
      </w:r>
    </w:p>
    <w:p>
      <w:pPr>
        <w:spacing w:line="360" w:lineRule="auto"/>
        <w:rPr>
          <w:rFonts w:eastAsia="宋体"/>
          <w:sz w:val="24"/>
          <w:szCs w:val="24"/>
        </w:rPr>
      </w:pPr>
      <w:r>
        <w:rPr>
          <w:rFonts w:hint="eastAsia" w:eastAsia="宋体"/>
          <w:sz w:val="24"/>
          <w:szCs w:val="24"/>
        </w:rPr>
        <w:t>（三）完善实验器材，增加化学师资力量的投入</w:t>
      </w:r>
    </w:p>
    <w:p>
      <w:pPr>
        <w:spacing w:line="360" w:lineRule="auto"/>
        <w:ind w:firstLine="480" w:firstLineChars="200"/>
        <w:rPr>
          <w:rFonts w:eastAsia="宋体"/>
          <w:sz w:val="24"/>
          <w:szCs w:val="24"/>
        </w:rPr>
      </w:pPr>
      <w:r>
        <w:rPr>
          <w:rFonts w:hint="eastAsia" w:eastAsia="宋体"/>
          <w:sz w:val="24"/>
          <w:szCs w:val="24"/>
        </w:rPr>
        <w:t>要想提高高中化学实验的教学效率，就必须要加强对化学软硬件的改善，增加化学师资力量的投入，不断优化化学实验教学环境和教学器材，配备齐全、标准的化学实验器材和设施，让高中生有一个良好的实验环境，从而对化学实验的兴趣。同时，化学教师要加强对化学器材的维护和保养，并且要引导高中生遵守化学实验规则，爱护化学实验器材，能够做到轻拿轻放，不故意损坏器材。而且还要提高化学教师的教学素养和教学水平，选择道德品质良好和教学经验丰富的教师担任化学教师职务，要能够根据高中生的特点选择多样的教学方式，能够从高中生的表现中找到需要改进的地方，以促进高中生全面发展。</w:t>
      </w:r>
    </w:p>
    <w:p>
      <w:pPr>
        <w:spacing w:line="360" w:lineRule="auto"/>
        <w:ind w:firstLine="480" w:firstLineChars="200"/>
        <w:rPr>
          <w:rFonts w:eastAsia="宋体"/>
          <w:sz w:val="24"/>
          <w:szCs w:val="24"/>
        </w:rPr>
      </w:pPr>
      <w:r>
        <w:rPr>
          <w:rFonts w:hint="eastAsia" w:eastAsia="宋体"/>
          <w:sz w:val="24"/>
          <w:szCs w:val="24"/>
        </w:rPr>
        <w:t>总之，高中化学实验教学必须要改变现状，开拓创新，找到正确的发展之路，如此才能提高化学课堂的有效性。</w:t>
      </w:r>
    </w:p>
    <w:p>
      <w:pPr>
        <w:spacing w:line="360" w:lineRule="auto"/>
        <w:rPr>
          <w:rFonts w:eastAsia="宋体"/>
          <w:sz w:val="24"/>
          <w:szCs w:val="24"/>
        </w:rPr>
      </w:pPr>
    </w:p>
    <w:p>
      <w:pPr>
        <w:spacing w:line="360" w:lineRule="auto"/>
        <w:rPr>
          <w:rFonts w:hint="eastAsia" w:eastAsia="宋体"/>
          <w:sz w:val="24"/>
          <w:szCs w:val="24"/>
        </w:rPr>
      </w:pPr>
    </w:p>
    <w:p>
      <w:pPr>
        <w:spacing w:line="360" w:lineRule="auto"/>
        <w:jc w:val="center"/>
        <w:rPr>
          <w:rFonts w:eastAsia="宋体"/>
          <w:b/>
          <w:sz w:val="22"/>
          <w:szCs w:val="24"/>
        </w:rPr>
      </w:pPr>
      <w:r>
        <w:rPr>
          <w:rFonts w:hint="eastAsia" w:eastAsia="宋体"/>
          <w:b/>
          <w:sz w:val="22"/>
          <w:szCs w:val="24"/>
        </w:rPr>
        <w:t>参考文献</w:t>
      </w:r>
    </w:p>
    <w:p>
      <w:pPr>
        <w:spacing w:line="360" w:lineRule="auto"/>
        <w:rPr>
          <w:rFonts w:eastAsia="宋体"/>
          <w:sz w:val="22"/>
          <w:szCs w:val="24"/>
        </w:rPr>
      </w:pPr>
      <w:r>
        <w:rPr>
          <w:rFonts w:eastAsia="宋体"/>
          <w:sz w:val="22"/>
          <w:szCs w:val="24"/>
        </w:rPr>
        <w:t xml:space="preserve">[ 1 ] </w:t>
      </w:r>
      <w:r>
        <w:rPr>
          <w:rFonts w:hint="eastAsia" w:eastAsia="宋体"/>
          <w:sz w:val="22"/>
          <w:szCs w:val="24"/>
        </w:rPr>
        <w:t>徐泓</w:t>
      </w:r>
      <w:r>
        <w:rPr>
          <w:rFonts w:eastAsia="宋体"/>
          <w:sz w:val="22"/>
          <w:szCs w:val="24"/>
        </w:rPr>
        <w:t>.</w:t>
      </w:r>
      <w:r>
        <w:rPr>
          <w:rFonts w:hint="eastAsia" w:eastAsia="宋体"/>
          <w:sz w:val="22"/>
          <w:szCs w:val="24"/>
        </w:rPr>
        <w:t>高中化学实验教学现状及对策</w:t>
      </w:r>
      <w:r>
        <w:rPr>
          <w:rFonts w:eastAsia="宋体"/>
          <w:sz w:val="22"/>
          <w:szCs w:val="24"/>
        </w:rPr>
        <w:t>[J].</w:t>
      </w:r>
      <w:r>
        <w:rPr>
          <w:rFonts w:hint="eastAsia" w:eastAsia="宋体"/>
          <w:sz w:val="22"/>
          <w:szCs w:val="24"/>
        </w:rPr>
        <w:t>中学化学教学参考</w:t>
      </w:r>
      <w:r>
        <w:rPr>
          <w:rFonts w:eastAsia="宋体"/>
          <w:sz w:val="22"/>
          <w:szCs w:val="24"/>
        </w:rPr>
        <w:t>,2010(10).</w:t>
      </w:r>
    </w:p>
    <w:p>
      <w:pPr>
        <w:spacing w:line="360" w:lineRule="auto"/>
        <w:rPr>
          <w:rFonts w:hint="eastAsia" w:eastAsia="宋体"/>
          <w:sz w:val="22"/>
          <w:szCs w:val="24"/>
        </w:rPr>
      </w:pPr>
      <w:r>
        <w:rPr>
          <w:rFonts w:eastAsia="宋体"/>
          <w:sz w:val="22"/>
          <w:szCs w:val="24"/>
        </w:rPr>
        <w:t xml:space="preserve">[ 2 ] </w:t>
      </w:r>
      <w:r>
        <w:rPr>
          <w:rFonts w:hint="eastAsia" w:eastAsia="宋体"/>
          <w:sz w:val="22"/>
          <w:szCs w:val="24"/>
        </w:rPr>
        <w:t>张正雄</w:t>
      </w:r>
      <w:r>
        <w:rPr>
          <w:rFonts w:eastAsia="宋体"/>
          <w:sz w:val="22"/>
          <w:szCs w:val="24"/>
        </w:rPr>
        <w:t>.</w:t>
      </w:r>
      <w:r>
        <w:rPr>
          <w:rFonts w:hint="eastAsia" w:eastAsia="宋体"/>
          <w:sz w:val="22"/>
          <w:szCs w:val="24"/>
        </w:rPr>
        <w:t>高中化学实验教学现状及对策探究</w:t>
      </w:r>
      <w:r>
        <w:rPr>
          <w:rFonts w:eastAsia="宋体"/>
          <w:sz w:val="22"/>
          <w:szCs w:val="24"/>
        </w:rPr>
        <w:t>[J].</w:t>
      </w:r>
      <w:r>
        <w:rPr>
          <w:rFonts w:hint="eastAsia" w:eastAsia="宋体"/>
          <w:sz w:val="22"/>
          <w:szCs w:val="24"/>
        </w:rPr>
        <w:t>课程教育研究</w:t>
      </w:r>
      <w:r>
        <w:rPr>
          <w:rFonts w:eastAsia="宋体"/>
          <w:sz w:val="22"/>
          <w:szCs w:val="24"/>
        </w:rPr>
        <w:t>,2014(23).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等线">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EE"/>
    <w:rsid w:val="003A41EE"/>
    <w:rsid w:val="005C4DAA"/>
    <w:rsid w:val="00603A73"/>
    <w:rsid w:val="006B1F27"/>
    <w:rsid w:val="423D28FE"/>
    <w:rsid w:val="42886FD0"/>
    <w:rsid w:val="6220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404</Words>
  <Characters>2304</Characters>
  <Lines>19</Lines>
  <Paragraphs>5</Paragraphs>
  <ScaleCrop>false</ScaleCrop>
  <LinksUpToDate>false</LinksUpToDate>
  <CharactersWithSpaces>2703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2017-12-05T05:27:00Z</dcterms:created>
  <dc:creator>gj l</dc:creator>
  <cp:lastModifiedBy>Administrator</cp:lastModifiedBy>
  <dcterms:modified xsi:type="dcterms:W3CDTF">2018-01-02T09:28:06Z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