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A3" w:rsidRPr="00750B25" w:rsidRDefault="00170881" w:rsidP="00750B25">
      <w:pPr>
        <w:jc w:val="center"/>
        <w:rPr>
          <w:b/>
          <w:sz w:val="32"/>
          <w:szCs w:val="32"/>
        </w:rPr>
      </w:pPr>
      <w:bookmarkStart w:id="0" w:name="_GoBack"/>
      <w:bookmarkEnd w:id="0"/>
      <w:r w:rsidRPr="00750B25">
        <w:rPr>
          <w:rFonts w:hint="eastAsia"/>
          <w:b/>
          <w:sz w:val="32"/>
          <w:szCs w:val="32"/>
        </w:rPr>
        <w:t>试论</w:t>
      </w:r>
      <w:r w:rsidRPr="00750B25">
        <w:rPr>
          <w:rFonts w:hint="eastAsia"/>
          <w:b/>
          <w:sz w:val="32"/>
          <w:szCs w:val="32"/>
        </w:rPr>
        <w:t>新课程理念下的高中体育教学</w:t>
      </w:r>
    </w:p>
    <w:p w:rsidR="00B61BA3" w:rsidRDefault="00170881" w:rsidP="00750B25">
      <w:pPr>
        <w:jc w:val="center"/>
      </w:pPr>
      <w:r>
        <w:t>山东省即墨市实验高级中学</w:t>
      </w:r>
      <w:r>
        <w:t> </w:t>
      </w:r>
      <w:r>
        <w:rPr>
          <w:rFonts w:hint="eastAsia"/>
        </w:rPr>
        <w:t xml:space="preserve">         </w:t>
      </w:r>
      <w:r>
        <w:t>刘显举</w:t>
      </w:r>
      <w:r>
        <w:t>  </w:t>
      </w:r>
      <w:r>
        <w:rPr>
          <w:rFonts w:hint="eastAsia"/>
        </w:rPr>
        <w:t xml:space="preserve">  </w:t>
      </w:r>
      <w:r>
        <w:t>高中体育</w:t>
      </w:r>
    </w:p>
    <w:p w:rsidR="00B61BA3" w:rsidRDefault="00170881">
      <w:r>
        <w:rPr>
          <w:rFonts w:hint="eastAsia"/>
        </w:rPr>
        <w:t>摘</w:t>
      </w:r>
      <w:r>
        <w:rPr>
          <w:rFonts w:hint="eastAsia"/>
        </w:rPr>
        <w:t xml:space="preserve"> </w:t>
      </w:r>
      <w:r>
        <w:rPr>
          <w:rFonts w:hint="eastAsia"/>
        </w:rPr>
        <w:t>要</w:t>
      </w:r>
      <w:r>
        <w:rPr>
          <w:rFonts w:hint="eastAsia"/>
        </w:rPr>
        <w:t>:</w:t>
      </w:r>
      <w:r>
        <w:t>新课程的实施是我国现在基础</w:t>
      </w:r>
      <w:hyperlink r:id="rId7" w:history="1">
        <w:r>
          <w:t>教育</w:t>
        </w:r>
      </w:hyperlink>
      <w:r>
        <w:t>中的一次深刻变革</w:t>
      </w:r>
      <w:r>
        <w:t>,</w:t>
      </w:r>
      <w:r>
        <w:t>新理念、新教材和新评价，对我们广大教育工作者提出了更高、更新和更严的要求。这就需要我们教师迅速走进新课程、溶入新课程。做为新时期的高中体育教师如何去发扬传统教学的优势，又能尽快地适应课程改革的需要，做为一名高中学体育老师，根据以往的教学经验和新课程的要求谈谈我个人一些看法。</w:t>
      </w:r>
      <w:r>
        <w:t xml:space="preserve"> </w:t>
      </w:r>
    </w:p>
    <w:p w:rsidR="00B61BA3" w:rsidRDefault="00170881">
      <w:r>
        <w:rPr>
          <w:rFonts w:hint="eastAsia"/>
        </w:rPr>
        <w:cr/>
      </w:r>
      <w:r>
        <w:rPr>
          <w:rFonts w:hint="eastAsia"/>
        </w:rPr>
        <w:t>关键词</w:t>
      </w:r>
      <w:r>
        <w:rPr>
          <w:rFonts w:hint="eastAsia"/>
        </w:rPr>
        <w:t>:</w:t>
      </w:r>
      <w:r>
        <w:rPr>
          <w:rFonts w:hint="eastAsia"/>
        </w:rPr>
        <w:t>新课标</w:t>
      </w:r>
      <w:r>
        <w:rPr>
          <w:rFonts w:hint="eastAsia"/>
        </w:rPr>
        <w:t xml:space="preserve">  </w:t>
      </w:r>
      <w:r>
        <w:rPr>
          <w:rFonts w:hint="eastAsia"/>
        </w:rPr>
        <w:t>高中体育</w:t>
      </w:r>
      <w:r>
        <w:rPr>
          <w:rFonts w:hint="eastAsia"/>
        </w:rPr>
        <w:t xml:space="preserve">  </w:t>
      </w:r>
      <w:r>
        <w:rPr>
          <w:rFonts w:hint="eastAsia"/>
        </w:rPr>
        <w:t>教学艺术</w:t>
      </w:r>
      <w:r>
        <w:rPr>
          <w:rFonts w:hint="eastAsia"/>
        </w:rPr>
        <w:cr/>
      </w:r>
      <w:r>
        <w:rPr>
          <w:rFonts w:hint="eastAsia"/>
        </w:rPr>
        <w:cr/>
      </w:r>
      <w:r>
        <w:rPr>
          <w:rFonts w:hint="eastAsia"/>
        </w:rPr>
        <w:t>随着体育课程改革的推进和发展</w:t>
      </w:r>
      <w:r>
        <w:rPr>
          <w:rFonts w:hint="eastAsia"/>
        </w:rPr>
        <w:t>,</w:t>
      </w:r>
      <w:r>
        <w:rPr>
          <w:rFonts w:hint="eastAsia"/>
        </w:rPr>
        <w:t>我们广大体育教师只有在教学中不断转变教学观念、更新教学方法</w:t>
      </w:r>
      <w:r>
        <w:rPr>
          <w:rFonts w:hint="eastAsia"/>
        </w:rPr>
        <w:t>,</w:t>
      </w:r>
      <w:r>
        <w:rPr>
          <w:rFonts w:hint="eastAsia"/>
        </w:rPr>
        <w:t>才能更好的实现高中体育的教学目标的任务。为此</w:t>
      </w:r>
      <w:r>
        <w:rPr>
          <w:rFonts w:hint="eastAsia"/>
        </w:rPr>
        <w:t>,</w:t>
      </w:r>
      <w:r>
        <w:rPr>
          <w:rFonts w:hint="eastAsia"/>
        </w:rPr>
        <w:t>本人认为在高中体育教学中必须要讲究教</w:t>
      </w:r>
      <w:r>
        <w:rPr>
          <w:rFonts w:hint="eastAsia"/>
        </w:rPr>
        <w:t>学的艺术</w:t>
      </w:r>
      <w:r>
        <w:rPr>
          <w:rFonts w:hint="eastAsia"/>
        </w:rPr>
        <w:t>,</w:t>
      </w:r>
      <w:r>
        <w:rPr>
          <w:rFonts w:hint="eastAsia"/>
        </w:rPr>
        <w:t>改进教学的方法和手段</w:t>
      </w:r>
      <w:r>
        <w:rPr>
          <w:rFonts w:hint="eastAsia"/>
        </w:rPr>
        <w:t>,</w:t>
      </w:r>
      <w:r>
        <w:rPr>
          <w:rFonts w:hint="eastAsia"/>
        </w:rPr>
        <w:t>提高体育教学的效果。</w:t>
      </w:r>
      <w:r>
        <w:rPr>
          <w:rFonts w:hint="eastAsia"/>
        </w:rPr>
        <w:cr/>
        <w:t xml:space="preserve">1 </w:t>
      </w:r>
      <w:r>
        <w:rPr>
          <w:rFonts w:hint="eastAsia"/>
        </w:rPr>
        <w:t>注重构建科学系统的体育教学体系</w:t>
      </w:r>
      <w:r>
        <w:rPr>
          <w:rFonts w:hint="eastAsia"/>
        </w:rPr>
        <w:cr/>
      </w:r>
      <w:r>
        <w:rPr>
          <w:rFonts w:hint="eastAsia"/>
        </w:rPr>
        <w:t>随着社会的发展</w:t>
      </w:r>
      <w:r>
        <w:rPr>
          <w:rFonts w:hint="eastAsia"/>
        </w:rPr>
        <w:t>,</w:t>
      </w:r>
      <w:r>
        <w:rPr>
          <w:rFonts w:hint="eastAsia"/>
        </w:rPr>
        <w:t>教育的进步</w:t>
      </w:r>
      <w:r>
        <w:rPr>
          <w:rFonts w:hint="eastAsia"/>
        </w:rPr>
        <w:t>,</w:t>
      </w:r>
      <w:r>
        <w:rPr>
          <w:rFonts w:hint="eastAsia"/>
        </w:rPr>
        <w:t>人们的思维方式与生活方式都逐渐发生了改变</w:t>
      </w:r>
      <w:r>
        <w:rPr>
          <w:rFonts w:hint="eastAsia"/>
        </w:rPr>
        <w:t>,</w:t>
      </w:r>
      <w:r>
        <w:rPr>
          <w:rFonts w:hint="eastAsia"/>
        </w:rPr>
        <w:t>当然</w:t>
      </w:r>
      <w:r>
        <w:rPr>
          <w:rFonts w:hint="eastAsia"/>
        </w:rPr>
        <w:t>,</w:t>
      </w:r>
      <w:r>
        <w:rPr>
          <w:rFonts w:hint="eastAsia"/>
        </w:rPr>
        <w:t>对于体育锻炼的需求也日益更新</w:t>
      </w:r>
      <w:r>
        <w:rPr>
          <w:rFonts w:hint="eastAsia"/>
        </w:rPr>
        <w:t>,</w:t>
      </w:r>
      <w:r>
        <w:rPr>
          <w:rFonts w:hint="eastAsia"/>
        </w:rPr>
        <w:t>从以往注重追求强健体魄</w:t>
      </w:r>
      <w:r>
        <w:rPr>
          <w:rFonts w:hint="eastAsia"/>
        </w:rPr>
        <w:t>,</w:t>
      </w:r>
      <w:r>
        <w:rPr>
          <w:rFonts w:hint="eastAsia"/>
        </w:rPr>
        <w:t>改变为追求体育运动的科学性、适应性、以及娱乐性。因此</w:t>
      </w:r>
      <w:r>
        <w:rPr>
          <w:rFonts w:hint="eastAsia"/>
        </w:rPr>
        <w:t>,</w:t>
      </w:r>
      <w:r>
        <w:rPr>
          <w:rFonts w:hint="eastAsia"/>
        </w:rPr>
        <w:t>学校体育教学的内容与方式也应随着人们观念的转变而转变</w:t>
      </w:r>
      <w:r>
        <w:rPr>
          <w:rFonts w:hint="eastAsia"/>
        </w:rPr>
        <w:t>,</w:t>
      </w:r>
      <w:r>
        <w:rPr>
          <w:rFonts w:hint="eastAsia"/>
        </w:rPr>
        <w:t>从而构建全新的体育教学体系</w:t>
      </w:r>
      <w:r>
        <w:rPr>
          <w:rFonts w:hint="eastAsia"/>
        </w:rPr>
        <w:t>,</w:t>
      </w:r>
      <w:r>
        <w:rPr>
          <w:rFonts w:hint="eastAsia"/>
        </w:rPr>
        <w:t>以适应体育教学的实质性需要</w:t>
      </w:r>
      <w:r>
        <w:rPr>
          <w:rFonts w:hint="eastAsia"/>
        </w:rPr>
        <w:t>,</w:t>
      </w:r>
      <w:r>
        <w:rPr>
          <w:rFonts w:hint="eastAsia"/>
        </w:rPr>
        <w:t>满足未来社会对体育发展的基本需求。首先</w:t>
      </w:r>
      <w:r>
        <w:rPr>
          <w:rFonts w:hint="eastAsia"/>
        </w:rPr>
        <w:t>,</w:t>
      </w:r>
      <w:r>
        <w:rPr>
          <w:rFonts w:hint="eastAsia"/>
        </w:rPr>
        <w:t>教师应改变传统教学内容中较为狭义的知识</w:t>
      </w:r>
      <w:r>
        <w:rPr>
          <w:rFonts w:hint="eastAsia"/>
        </w:rPr>
        <w:t>,</w:t>
      </w:r>
      <w:r>
        <w:rPr>
          <w:rFonts w:hint="eastAsia"/>
        </w:rPr>
        <w:t>以及与大众体育差别较大的项目</w:t>
      </w:r>
      <w:r>
        <w:rPr>
          <w:rFonts w:hint="eastAsia"/>
        </w:rPr>
        <w:t>,</w:t>
      </w:r>
      <w:r>
        <w:rPr>
          <w:rFonts w:hint="eastAsia"/>
        </w:rPr>
        <w:t>通过制定具有实用性</w:t>
      </w:r>
      <w:r>
        <w:rPr>
          <w:rFonts w:hint="eastAsia"/>
        </w:rPr>
        <w:t>和针对性的教学方法</w:t>
      </w:r>
      <w:r>
        <w:rPr>
          <w:rFonts w:hint="eastAsia"/>
        </w:rPr>
        <w:t>,</w:t>
      </w:r>
      <w:r>
        <w:rPr>
          <w:rFonts w:hint="eastAsia"/>
        </w:rPr>
        <w:t>加大运动的延伸性</w:t>
      </w:r>
      <w:r>
        <w:rPr>
          <w:rFonts w:hint="eastAsia"/>
        </w:rPr>
        <w:t>,</w:t>
      </w:r>
      <w:r>
        <w:rPr>
          <w:rFonts w:hint="eastAsia"/>
        </w:rPr>
        <w:t>实现学校体育与大众娱乐体育相接轨的目的。其次</w:t>
      </w:r>
      <w:r>
        <w:rPr>
          <w:rFonts w:hint="eastAsia"/>
        </w:rPr>
        <w:t>,</w:t>
      </w:r>
      <w:r>
        <w:rPr>
          <w:rFonts w:hint="eastAsia"/>
        </w:rPr>
        <w:t>注重培养学生自主锻炼的良好习惯</w:t>
      </w:r>
      <w:r>
        <w:rPr>
          <w:rFonts w:hint="eastAsia"/>
        </w:rPr>
        <w:t>,</w:t>
      </w:r>
      <w:r>
        <w:rPr>
          <w:rFonts w:hint="eastAsia"/>
        </w:rPr>
        <w:t>使他们学会运用所学知识进行自我诊断和评价</w:t>
      </w:r>
      <w:r>
        <w:rPr>
          <w:rFonts w:hint="eastAsia"/>
        </w:rPr>
        <w:t>,</w:t>
      </w:r>
      <w:r>
        <w:rPr>
          <w:rFonts w:hint="eastAsia"/>
        </w:rPr>
        <w:t>使学生得到身心方面的综合发展</w:t>
      </w:r>
      <w:r>
        <w:rPr>
          <w:rFonts w:hint="eastAsia"/>
        </w:rPr>
        <w:t>,</w:t>
      </w:r>
      <w:r>
        <w:rPr>
          <w:rFonts w:hint="eastAsia"/>
        </w:rPr>
        <w:t>即便将来离开学校以后</w:t>
      </w:r>
      <w:r>
        <w:rPr>
          <w:rFonts w:hint="eastAsia"/>
        </w:rPr>
        <w:t>,</w:t>
      </w:r>
      <w:r>
        <w:rPr>
          <w:rFonts w:hint="eastAsia"/>
        </w:rPr>
        <w:t>也能坚持进行终身体育锻炼。第三</w:t>
      </w:r>
      <w:r>
        <w:rPr>
          <w:rFonts w:hint="eastAsia"/>
        </w:rPr>
        <w:t>,</w:t>
      </w:r>
      <w:r>
        <w:rPr>
          <w:rFonts w:hint="eastAsia"/>
        </w:rPr>
        <w:t>要注重体育教学在近期效应与远期效应方面的相互结合</w:t>
      </w:r>
      <w:r>
        <w:rPr>
          <w:rFonts w:hint="eastAsia"/>
        </w:rPr>
        <w:t>,</w:t>
      </w:r>
      <w:r>
        <w:rPr>
          <w:rFonts w:hint="eastAsia"/>
        </w:rPr>
        <w:t>实现学校体育和终身体育的相互统一</w:t>
      </w:r>
      <w:r>
        <w:rPr>
          <w:rFonts w:hint="eastAsia"/>
        </w:rPr>
        <w:t>,</w:t>
      </w:r>
      <w:r>
        <w:rPr>
          <w:rFonts w:hint="eastAsia"/>
        </w:rPr>
        <w:t>以充分体现现代体育教育事业的社会化与终身化</w:t>
      </w:r>
      <w:r>
        <w:rPr>
          <w:rFonts w:hint="eastAsia"/>
        </w:rPr>
        <w:t>,</w:t>
      </w:r>
      <w:r>
        <w:rPr>
          <w:rFonts w:hint="eastAsia"/>
        </w:rPr>
        <w:t>使其符合社会发展规律。由此可见</w:t>
      </w:r>
      <w:r>
        <w:rPr>
          <w:rFonts w:hint="eastAsia"/>
        </w:rPr>
        <w:t>,</w:t>
      </w:r>
      <w:r>
        <w:rPr>
          <w:rFonts w:hint="eastAsia"/>
        </w:rPr>
        <w:t>构建科学系统的体育教学体系是时代发展的必然。</w:t>
      </w:r>
      <w:r>
        <w:rPr>
          <w:rFonts w:hint="eastAsia"/>
        </w:rPr>
        <w:cr/>
        <w:t xml:space="preserve">2 </w:t>
      </w:r>
      <w:r>
        <w:rPr>
          <w:rFonts w:hint="eastAsia"/>
        </w:rPr>
        <w:t>运用正确的方法引导</w:t>
      </w:r>
      <w:r>
        <w:rPr>
          <w:rFonts w:hint="eastAsia"/>
        </w:rPr>
        <w:t>,</w:t>
      </w:r>
      <w:r>
        <w:rPr>
          <w:rFonts w:hint="eastAsia"/>
        </w:rPr>
        <w:t>激发学生学习积极性</w:t>
      </w:r>
      <w:r>
        <w:rPr>
          <w:rFonts w:hint="eastAsia"/>
        </w:rPr>
        <w:cr/>
      </w:r>
      <w:r>
        <w:rPr>
          <w:rFonts w:hint="eastAsia"/>
        </w:rPr>
        <w:t>体育课一般情况下的教</w:t>
      </w:r>
      <w:r>
        <w:rPr>
          <w:rFonts w:hint="eastAsia"/>
        </w:rPr>
        <w:t>学模式是运用教材中的知识、技术原理等指导学生的锻炼</w:t>
      </w:r>
      <w:r>
        <w:rPr>
          <w:rFonts w:hint="eastAsia"/>
        </w:rPr>
        <w:t>,</w:t>
      </w:r>
      <w:r>
        <w:rPr>
          <w:rFonts w:hint="eastAsia"/>
        </w:rPr>
        <w:t>即进行身体锻炼的实践活动。日常教学中</w:t>
      </w:r>
      <w:r>
        <w:rPr>
          <w:rFonts w:hint="eastAsia"/>
        </w:rPr>
        <w:t>,</w:t>
      </w:r>
      <w:r>
        <w:rPr>
          <w:rFonts w:hint="eastAsia"/>
        </w:rPr>
        <w:t>教师依据基本的教学流程使用一些常规教学方法</w:t>
      </w:r>
      <w:r>
        <w:rPr>
          <w:rFonts w:hint="eastAsia"/>
        </w:rPr>
        <w:t>,</w:t>
      </w:r>
      <w:r>
        <w:rPr>
          <w:rFonts w:hint="eastAsia"/>
        </w:rPr>
        <w:t>如讲解、示范、合作、探究等。但教学方法只是最基本的</w:t>
      </w:r>
      <w:r>
        <w:rPr>
          <w:rFonts w:hint="eastAsia"/>
        </w:rPr>
        <w:t>,</w:t>
      </w:r>
      <w:r>
        <w:rPr>
          <w:rFonts w:hint="eastAsia"/>
        </w:rPr>
        <w:t>还达不到在方法的引导中学以致用。一堂课下来</w:t>
      </w:r>
      <w:r>
        <w:rPr>
          <w:rFonts w:hint="eastAsia"/>
        </w:rPr>
        <w:t>,</w:t>
      </w:r>
      <w:r>
        <w:rPr>
          <w:rFonts w:hint="eastAsia"/>
        </w:rPr>
        <w:t>学生只会简单地重复与模仿</w:t>
      </w:r>
      <w:r>
        <w:rPr>
          <w:rFonts w:hint="eastAsia"/>
        </w:rPr>
        <w:t>,</w:t>
      </w:r>
      <w:r>
        <w:rPr>
          <w:rFonts w:hint="eastAsia"/>
        </w:rPr>
        <w:t>不会开动脑筋去思考。长此以往</w:t>
      </w:r>
      <w:r>
        <w:rPr>
          <w:rFonts w:hint="eastAsia"/>
        </w:rPr>
        <w:t>,</w:t>
      </w:r>
      <w:r>
        <w:rPr>
          <w:rFonts w:hint="eastAsia"/>
        </w:rPr>
        <w:t>会僵化学生的思维</w:t>
      </w:r>
      <w:r>
        <w:rPr>
          <w:rFonts w:hint="eastAsia"/>
        </w:rPr>
        <w:t>,</w:t>
      </w:r>
      <w:r>
        <w:rPr>
          <w:rFonts w:hint="eastAsia"/>
        </w:rPr>
        <w:t>老师怎么说就怎么做</w:t>
      </w:r>
      <w:r>
        <w:rPr>
          <w:rFonts w:hint="eastAsia"/>
        </w:rPr>
        <w:t>,</w:t>
      </w:r>
      <w:r>
        <w:rPr>
          <w:rFonts w:hint="eastAsia"/>
        </w:rPr>
        <w:t>根本不会运用所学的知识触类旁通</w:t>
      </w:r>
      <w:r>
        <w:rPr>
          <w:rFonts w:hint="eastAsia"/>
        </w:rPr>
        <w:t>,</w:t>
      </w:r>
      <w:r>
        <w:rPr>
          <w:rFonts w:hint="eastAsia"/>
        </w:rPr>
        <w:t>举一反三。所以教师要多运用”想一想还有没有其它方法”、“试一试</w:t>
      </w:r>
      <w:r>
        <w:rPr>
          <w:rFonts w:hint="eastAsia"/>
        </w:rPr>
        <w:t>,</w:t>
      </w:r>
      <w:r>
        <w:rPr>
          <w:rFonts w:hint="eastAsia"/>
        </w:rPr>
        <w:t>你可以的”、“分析一下它的原理”、“这个动作要特别注意！”等启发性的语言来引导学生学习。这对</w:t>
      </w:r>
      <w:r>
        <w:rPr>
          <w:rFonts w:hint="eastAsia"/>
        </w:rPr>
        <w:t>提高学生自主思考、自主解决问题的能力有很大的帮助。此外</w:t>
      </w:r>
      <w:r>
        <w:rPr>
          <w:rFonts w:hint="eastAsia"/>
        </w:rPr>
        <w:t>,</w:t>
      </w:r>
      <w:r>
        <w:rPr>
          <w:rFonts w:hint="eastAsia"/>
        </w:rPr>
        <w:t>教师还要讲究语言艺术</w:t>
      </w:r>
      <w:r>
        <w:rPr>
          <w:rFonts w:hint="eastAsia"/>
        </w:rPr>
        <w:t>,</w:t>
      </w:r>
      <w:r>
        <w:rPr>
          <w:rFonts w:hint="eastAsia"/>
        </w:rPr>
        <w:t>提高讲解效率。比如在讲授排球扣球动作时</w:t>
      </w:r>
      <w:r>
        <w:rPr>
          <w:rFonts w:hint="eastAsia"/>
        </w:rPr>
        <w:t>,</w:t>
      </w:r>
      <w:r>
        <w:rPr>
          <w:rFonts w:hint="eastAsia"/>
        </w:rPr>
        <w:t>使用“肘在耳边</w:t>
      </w:r>
      <w:r>
        <w:rPr>
          <w:rFonts w:hint="eastAsia"/>
        </w:rPr>
        <w:t>,</w:t>
      </w:r>
      <w:r>
        <w:rPr>
          <w:rFonts w:hint="eastAsia"/>
        </w:rPr>
        <w:t>臂放松</w:t>
      </w:r>
      <w:r>
        <w:rPr>
          <w:rFonts w:hint="eastAsia"/>
        </w:rPr>
        <w:t>,</w:t>
      </w:r>
      <w:r>
        <w:rPr>
          <w:rFonts w:hint="eastAsia"/>
        </w:rPr>
        <w:t>挺胸松腹反弓形</w:t>
      </w:r>
      <w:r>
        <w:rPr>
          <w:rFonts w:hint="eastAsia"/>
        </w:rPr>
        <w:t>,</w:t>
      </w:r>
      <w:r>
        <w:rPr>
          <w:rFonts w:hint="eastAsia"/>
        </w:rPr>
        <w:t>击球腰腹先用力</w:t>
      </w:r>
      <w:r>
        <w:rPr>
          <w:rFonts w:hint="eastAsia"/>
        </w:rPr>
        <w:t>,</w:t>
      </w:r>
      <w:r>
        <w:rPr>
          <w:rFonts w:hint="eastAsia"/>
        </w:rPr>
        <w:t>提肩探臂甩如鞭”的表述就能够很好的吸引学生</w:t>
      </w:r>
      <w:r>
        <w:rPr>
          <w:rFonts w:hint="eastAsia"/>
        </w:rPr>
        <w:t>,</w:t>
      </w:r>
      <w:r>
        <w:rPr>
          <w:rFonts w:hint="eastAsia"/>
        </w:rPr>
        <w:t>并让他们轻松掌握扣球要领</w:t>
      </w:r>
      <w:r>
        <w:rPr>
          <w:rFonts w:hint="eastAsia"/>
        </w:rPr>
        <w:t>;</w:t>
      </w:r>
      <w:r>
        <w:rPr>
          <w:rFonts w:hint="eastAsia"/>
        </w:rPr>
        <w:t>进行篮球传接球讲授时使用“伸手迎球</w:t>
      </w:r>
      <w:r>
        <w:rPr>
          <w:rFonts w:hint="eastAsia"/>
        </w:rPr>
        <w:t>,</w:t>
      </w:r>
      <w:r>
        <w:rPr>
          <w:rFonts w:hint="eastAsia"/>
        </w:rPr>
        <w:t>接球卸力</w:t>
      </w:r>
      <w:r>
        <w:rPr>
          <w:rFonts w:hint="eastAsia"/>
        </w:rPr>
        <w:t>,</w:t>
      </w:r>
      <w:r>
        <w:rPr>
          <w:rFonts w:hint="eastAsia"/>
        </w:rPr>
        <w:t>伸臂抖腕</w:t>
      </w:r>
      <w:r>
        <w:rPr>
          <w:rFonts w:hint="eastAsia"/>
        </w:rPr>
        <w:t>,</w:t>
      </w:r>
      <w:r>
        <w:rPr>
          <w:rFonts w:hint="eastAsia"/>
        </w:rPr>
        <w:t>指尖弹拨”等精炼的语言就能够很好的让学生体会传接球的要领。简洁生动的角色语言能够很好的引起学生的思考和反思</w:t>
      </w:r>
      <w:r>
        <w:rPr>
          <w:rFonts w:hint="eastAsia"/>
        </w:rPr>
        <w:t>,</w:t>
      </w:r>
      <w:r>
        <w:rPr>
          <w:rFonts w:hint="eastAsia"/>
        </w:rPr>
        <w:t>使他们真正有所收获。美丽的事物人人喜爱</w:t>
      </w:r>
      <w:r>
        <w:rPr>
          <w:rFonts w:hint="eastAsia"/>
        </w:rPr>
        <w:t>,</w:t>
      </w:r>
      <w:r>
        <w:rPr>
          <w:rFonts w:hint="eastAsia"/>
        </w:rPr>
        <w:t>生动形象的角色语言能够促使学生从心态上对教师的教学产生美的认识</w:t>
      </w:r>
      <w:r>
        <w:rPr>
          <w:rFonts w:hint="eastAsia"/>
        </w:rPr>
        <w:t>,</w:t>
      </w:r>
      <w:r>
        <w:rPr>
          <w:rFonts w:hint="eastAsia"/>
        </w:rPr>
        <w:t>进而更加积极的进行学习。</w:t>
      </w:r>
      <w:r>
        <w:rPr>
          <w:rFonts w:hint="eastAsia"/>
        </w:rPr>
        <w:cr/>
        <w:t xml:space="preserve">3 </w:t>
      </w:r>
      <w:r>
        <w:rPr>
          <w:rFonts w:hint="eastAsia"/>
        </w:rPr>
        <w:t>让学生自主学习</w:t>
      </w:r>
      <w:r>
        <w:rPr>
          <w:rFonts w:hint="eastAsia"/>
        </w:rPr>
        <w:t>,</w:t>
      </w:r>
      <w:r>
        <w:rPr>
          <w:rFonts w:hint="eastAsia"/>
        </w:rPr>
        <w:t>使其个性健康发展</w:t>
      </w:r>
      <w:r>
        <w:rPr>
          <w:rFonts w:hint="eastAsia"/>
        </w:rPr>
        <w:cr/>
      </w:r>
      <w:r>
        <w:rPr>
          <w:rFonts w:hint="eastAsia"/>
        </w:rPr>
        <w:t>教育的生机与活力在于它能促进学生个性的健康发展</w:t>
      </w:r>
      <w:r>
        <w:rPr>
          <w:rFonts w:hint="eastAsia"/>
        </w:rPr>
        <w:t>,</w:t>
      </w:r>
      <w:r>
        <w:rPr>
          <w:rFonts w:hint="eastAsia"/>
        </w:rPr>
        <w:t>每个学生都有自己独特的个性</w:t>
      </w:r>
      <w:r>
        <w:rPr>
          <w:rFonts w:hint="eastAsia"/>
        </w:rPr>
        <w:t>,</w:t>
      </w:r>
      <w:r>
        <w:rPr>
          <w:rFonts w:hint="eastAsia"/>
        </w:rPr>
        <w:t>作为学生成长的引导者、学生发展的领路人</w:t>
      </w:r>
      <w:r>
        <w:rPr>
          <w:rFonts w:hint="eastAsia"/>
        </w:rPr>
        <w:t>,</w:t>
      </w:r>
      <w:r>
        <w:rPr>
          <w:rFonts w:hint="eastAsia"/>
        </w:rPr>
        <w:t>教师有义务也有责任保护学生的个性</w:t>
      </w:r>
      <w:r>
        <w:rPr>
          <w:rFonts w:hint="eastAsia"/>
        </w:rPr>
        <w:t>,</w:t>
      </w:r>
      <w:r>
        <w:rPr>
          <w:rFonts w:hint="eastAsia"/>
        </w:rPr>
        <w:t>使其朝着健康、向上的一面发展。对于中学生来说</w:t>
      </w:r>
      <w:r>
        <w:rPr>
          <w:rFonts w:hint="eastAsia"/>
        </w:rPr>
        <w:t>,</w:t>
      </w:r>
      <w:r>
        <w:rPr>
          <w:rFonts w:hint="eastAsia"/>
        </w:rPr>
        <w:t>一些司空见惯的体育运动他们已经很熟悉</w:t>
      </w:r>
      <w:r>
        <w:rPr>
          <w:rFonts w:hint="eastAsia"/>
        </w:rPr>
        <w:t>,</w:t>
      </w:r>
      <w:r>
        <w:rPr>
          <w:rFonts w:hint="eastAsia"/>
        </w:rPr>
        <w:t>而且具有一定</w:t>
      </w:r>
      <w:r>
        <w:rPr>
          <w:rFonts w:hint="eastAsia"/>
        </w:rPr>
        <w:lastRenderedPageBreak/>
        <w:t>的认识和兴趣</w:t>
      </w:r>
      <w:r>
        <w:rPr>
          <w:rFonts w:hint="eastAsia"/>
        </w:rPr>
        <w:t>,</w:t>
      </w:r>
      <w:r>
        <w:rPr>
          <w:rFonts w:hint="eastAsia"/>
        </w:rPr>
        <w:t>不需要教师再进一步启发、诱导就能主动参与进来。高中生已经有自己喜欢的体育项目与运动方式</w:t>
      </w:r>
      <w:r>
        <w:rPr>
          <w:rFonts w:hint="eastAsia"/>
        </w:rPr>
        <w:t>,</w:t>
      </w:r>
      <w:r>
        <w:rPr>
          <w:rFonts w:hint="eastAsia"/>
        </w:rPr>
        <w:t>比如一个学生很喜欢篮球</w:t>
      </w:r>
      <w:r>
        <w:rPr>
          <w:rFonts w:hint="eastAsia"/>
        </w:rPr>
        <w:t>,</w:t>
      </w:r>
      <w:r>
        <w:rPr>
          <w:rFonts w:hint="eastAsia"/>
        </w:rPr>
        <w:t>但最近的课程都是健美操、田径等</w:t>
      </w:r>
      <w:r>
        <w:rPr>
          <w:rFonts w:hint="eastAsia"/>
        </w:rPr>
        <w:t>,</w:t>
      </w:r>
      <w:r>
        <w:rPr>
          <w:rFonts w:hint="eastAsia"/>
        </w:rPr>
        <w:t>肯定就提不起兴趣。为了提高学生的主动参与性</w:t>
      </w:r>
      <w:r>
        <w:rPr>
          <w:rFonts w:hint="eastAsia"/>
        </w:rPr>
        <w:t>,</w:t>
      </w:r>
      <w:r>
        <w:rPr>
          <w:rFonts w:hint="eastAsia"/>
        </w:rPr>
        <w:t>根据学生对运动项目的喜好</w:t>
      </w:r>
      <w:r>
        <w:rPr>
          <w:rFonts w:hint="eastAsia"/>
        </w:rPr>
        <w:t>,</w:t>
      </w:r>
      <w:r>
        <w:rPr>
          <w:rFonts w:hint="eastAsia"/>
        </w:rPr>
        <w:t>我有选择性地穿插安排了田径、篮球、足球、排球、体操与健美操、武术、太极等内容</w:t>
      </w:r>
      <w:r>
        <w:rPr>
          <w:rFonts w:hint="eastAsia"/>
        </w:rPr>
        <w:t>,</w:t>
      </w:r>
      <w:r>
        <w:rPr>
          <w:rFonts w:hint="eastAsia"/>
        </w:rPr>
        <w:t>尽量让每一次体育活动都丰富多彩</w:t>
      </w:r>
      <w:r>
        <w:rPr>
          <w:rFonts w:hint="eastAsia"/>
        </w:rPr>
        <w:t>,</w:t>
      </w:r>
      <w:r>
        <w:rPr>
          <w:rFonts w:hint="eastAsia"/>
        </w:rPr>
        <w:t>学生表现得非常积极</w:t>
      </w:r>
      <w:r>
        <w:rPr>
          <w:rFonts w:hint="eastAsia"/>
        </w:rPr>
        <w:t>,</w:t>
      </w:r>
      <w:r>
        <w:rPr>
          <w:rFonts w:hint="eastAsia"/>
        </w:rPr>
        <w:t>请假、旷课的现象没有了</w:t>
      </w:r>
      <w:r>
        <w:rPr>
          <w:rFonts w:hint="eastAsia"/>
        </w:rPr>
        <w:t>,</w:t>
      </w:r>
      <w:r>
        <w:rPr>
          <w:rFonts w:hint="eastAsia"/>
        </w:rPr>
        <w:t>有的学生还主动提出帮助技能差的学生进步</w:t>
      </w:r>
      <w:r>
        <w:rPr>
          <w:rFonts w:hint="eastAsia"/>
        </w:rPr>
        <w:t>,</w:t>
      </w:r>
      <w:r>
        <w:rPr>
          <w:rFonts w:hint="eastAsia"/>
        </w:rPr>
        <w:t>提高了教学的有效性。因此</w:t>
      </w:r>
      <w:r>
        <w:rPr>
          <w:rFonts w:hint="eastAsia"/>
        </w:rPr>
        <w:t>,</w:t>
      </w:r>
      <w:r>
        <w:rPr>
          <w:rFonts w:hint="eastAsia"/>
        </w:rPr>
        <w:t>在教学过程中</w:t>
      </w:r>
      <w:r>
        <w:rPr>
          <w:rFonts w:hint="eastAsia"/>
        </w:rPr>
        <w:t>,</w:t>
      </w:r>
      <w:r>
        <w:rPr>
          <w:rFonts w:hint="eastAsia"/>
        </w:rPr>
        <w:t>教师要多创造让学生自主参加自己喜爱的体育运动的机会</w:t>
      </w:r>
      <w:r>
        <w:rPr>
          <w:rFonts w:hint="eastAsia"/>
        </w:rPr>
        <w:t>,</w:t>
      </w:r>
      <w:r>
        <w:rPr>
          <w:rFonts w:hint="eastAsia"/>
        </w:rPr>
        <w:t>让他们通过自身体育运动的实践</w:t>
      </w:r>
      <w:r>
        <w:rPr>
          <w:rFonts w:hint="eastAsia"/>
        </w:rPr>
        <w:t>,</w:t>
      </w:r>
      <w:r>
        <w:rPr>
          <w:rFonts w:hint="eastAsia"/>
        </w:rPr>
        <w:t>感受运动的快乐与意义</w:t>
      </w:r>
      <w:r>
        <w:rPr>
          <w:rFonts w:hint="eastAsia"/>
        </w:rPr>
        <w:t>,</w:t>
      </w:r>
      <w:r>
        <w:rPr>
          <w:rFonts w:hint="eastAsia"/>
        </w:rPr>
        <w:t>培养体育运动的爱好。这时教师可以适当进行示范、讲解体育知识和技能</w:t>
      </w:r>
      <w:r>
        <w:rPr>
          <w:rFonts w:hint="eastAsia"/>
        </w:rPr>
        <w:t>,</w:t>
      </w:r>
      <w:r>
        <w:rPr>
          <w:rFonts w:hint="eastAsia"/>
        </w:rPr>
        <w:t>让学生在潜移默化中提高自我锻炼的能力</w:t>
      </w:r>
      <w:r>
        <w:rPr>
          <w:rFonts w:hint="eastAsia"/>
        </w:rPr>
        <w:t>,</w:t>
      </w:r>
      <w:r>
        <w:rPr>
          <w:rFonts w:hint="eastAsia"/>
        </w:rPr>
        <w:t>从而形成终身锻炼的意识和习惯。</w:t>
      </w:r>
      <w:r>
        <w:rPr>
          <w:rFonts w:hint="eastAsia"/>
        </w:rPr>
        <w:cr/>
        <w:t xml:space="preserve">4 </w:t>
      </w:r>
      <w:r>
        <w:rPr>
          <w:rFonts w:hint="eastAsia"/>
        </w:rPr>
        <w:t>利用形式</w:t>
      </w:r>
      <w:r>
        <w:rPr>
          <w:rFonts w:hint="eastAsia"/>
        </w:rPr>
        <w:t>多样的课外活动</w:t>
      </w:r>
      <w:r>
        <w:rPr>
          <w:rFonts w:hint="eastAsia"/>
        </w:rPr>
        <w:t>,</w:t>
      </w:r>
      <w:r>
        <w:rPr>
          <w:rFonts w:hint="eastAsia"/>
        </w:rPr>
        <w:t>培养学生主动锻炼习惯</w:t>
      </w:r>
      <w:r>
        <w:rPr>
          <w:rFonts w:hint="eastAsia"/>
        </w:rPr>
        <w:cr/>
      </w:r>
      <w:r>
        <w:rPr>
          <w:rFonts w:hint="eastAsia"/>
        </w:rPr>
        <w:t>前苏联著名教育实践家苏霍姆林斯基曾指出</w:t>
      </w:r>
      <w:r>
        <w:rPr>
          <w:rFonts w:hint="eastAsia"/>
        </w:rPr>
        <w:t>:</w:t>
      </w:r>
      <w:r>
        <w:rPr>
          <w:rFonts w:hint="eastAsia"/>
        </w:rPr>
        <w:t>“课外活动是学生智力提高的策源地</w:t>
      </w:r>
      <w:r>
        <w:rPr>
          <w:rFonts w:hint="eastAsia"/>
        </w:rPr>
        <w:t>,</w:t>
      </w:r>
      <w:r>
        <w:rPr>
          <w:rFonts w:hint="eastAsia"/>
        </w:rPr>
        <w:t>也是促进学生个性发展的重要条件”</w:t>
      </w:r>
      <w:r>
        <w:rPr>
          <w:rFonts w:hint="eastAsia"/>
        </w:rPr>
        <w:t>,</w:t>
      </w:r>
      <w:r>
        <w:rPr>
          <w:rFonts w:hint="eastAsia"/>
        </w:rPr>
        <w:t>体育课外活动不但形式多样、项目丰富</w:t>
      </w:r>
      <w:r>
        <w:rPr>
          <w:rFonts w:hint="eastAsia"/>
        </w:rPr>
        <w:t>,</w:t>
      </w:r>
      <w:r>
        <w:rPr>
          <w:rFonts w:hint="eastAsia"/>
        </w:rPr>
        <w:t>且具有开放性、灵活性、趣味性以及自主性等特点</w:t>
      </w:r>
      <w:r>
        <w:rPr>
          <w:rFonts w:hint="eastAsia"/>
        </w:rPr>
        <w:t>,</w:t>
      </w:r>
      <w:r>
        <w:rPr>
          <w:rFonts w:hint="eastAsia"/>
        </w:rPr>
        <w:t>它摆脱了时间、空间以及形式的束缚与约束</w:t>
      </w:r>
      <w:r>
        <w:rPr>
          <w:rFonts w:hint="eastAsia"/>
        </w:rPr>
        <w:t>,</w:t>
      </w:r>
      <w:r>
        <w:rPr>
          <w:rFonts w:hint="eastAsia"/>
        </w:rPr>
        <w:t>符合学生的身心发育特点</w:t>
      </w:r>
      <w:r>
        <w:rPr>
          <w:rFonts w:hint="eastAsia"/>
        </w:rPr>
        <w:t>,</w:t>
      </w:r>
      <w:r>
        <w:rPr>
          <w:rFonts w:hint="eastAsia"/>
        </w:rPr>
        <w:t>富有较强的吸引力</w:t>
      </w:r>
      <w:r>
        <w:rPr>
          <w:rFonts w:hint="eastAsia"/>
        </w:rPr>
        <w:t>,</w:t>
      </w:r>
      <w:r>
        <w:rPr>
          <w:rFonts w:hint="eastAsia"/>
        </w:rPr>
        <w:t>能够激发学生的探究心理</w:t>
      </w:r>
      <w:r>
        <w:rPr>
          <w:rFonts w:hint="eastAsia"/>
        </w:rPr>
        <w:t>,</w:t>
      </w:r>
      <w:r>
        <w:rPr>
          <w:rFonts w:hint="eastAsia"/>
        </w:rPr>
        <w:t>满足学生的精神需要</w:t>
      </w:r>
      <w:r>
        <w:rPr>
          <w:rFonts w:hint="eastAsia"/>
        </w:rPr>
        <w:t>,</w:t>
      </w:r>
      <w:r>
        <w:rPr>
          <w:rFonts w:hint="eastAsia"/>
        </w:rPr>
        <w:t>引发学生浓厚的学习兴趣</w:t>
      </w:r>
      <w:r>
        <w:rPr>
          <w:rFonts w:hint="eastAsia"/>
        </w:rPr>
        <w:t>,</w:t>
      </w:r>
      <w:r>
        <w:rPr>
          <w:rFonts w:hint="eastAsia"/>
        </w:rPr>
        <w:t>因此</w:t>
      </w:r>
      <w:r>
        <w:rPr>
          <w:rFonts w:hint="eastAsia"/>
        </w:rPr>
        <w:t>,</w:t>
      </w:r>
      <w:r>
        <w:rPr>
          <w:rFonts w:hint="eastAsia"/>
        </w:rPr>
        <w:t>大多数学生都会积极主动的参与其中。作为教师</w:t>
      </w:r>
      <w:r>
        <w:rPr>
          <w:rFonts w:hint="eastAsia"/>
        </w:rPr>
        <w:t>,</w:t>
      </w:r>
      <w:r>
        <w:rPr>
          <w:rFonts w:hint="eastAsia"/>
        </w:rPr>
        <w:t>应在体育课外活动时</w:t>
      </w:r>
      <w:r>
        <w:rPr>
          <w:rFonts w:hint="eastAsia"/>
        </w:rPr>
        <w:t>,</w:t>
      </w:r>
      <w:r>
        <w:rPr>
          <w:rFonts w:hint="eastAsia"/>
        </w:rPr>
        <w:t>帮助学生选择适当的活动项目</w:t>
      </w:r>
      <w:r>
        <w:rPr>
          <w:rFonts w:hint="eastAsia"/>
        </w:rPr>
        <w:t>,</w:t>
      </w:r>
      <w:r>
        <w:rPr>
          <w:rFonts w:hint="eastAsia"/>
        </w:rPr>
        <w:t>充分调动学生的积极性</w:t>
      </w:r>
      <w:r>
        <w:rPr>
          <w:rFonts w:hint="eastAsia"/>
        </w:rPr>
        <w:t>,</w:t>
      </w:r>
      <w:r>
        <w:rPr>
          <w:rFonts w:hint="eastAsia"/>
        </w:rPr>
        <w:t>发挥学生的主体</w:t>
      </w:r>
      <w:r>
        <w:rPr>
          <w:rFonts w:hint="eastAsia"/>
        </w:rPr>
        <w:t>作用</w:t>
      </w:r>
      <w:r>
        <w:rPr>
          <w:rFonts w:hint="eastAsia"/>
        </w:rPr>
        <w:t>,</w:t>
      </w:r>
      <w:r>
        <w:rPr>
          <w:rFonts w:hint="eastAsia"/>
        </w:rPr>
        <w:t>使学生在参与活动的过程中</w:t>
      </w:r>
      <w:r>
        <w:rPr>
          <w:rFonts w:hint="eastAsia"/>
        </w:rPr>
        <w:t>,</w:t>
      </w:r>
      <w:r>
        <w:rPr>
          <w:rFonts w:hint="eastAsia"/>
        </w:rPr>
        <w:t>提高主动意识</w:t>
      </w:r>
      <w:r>
        <w:rPr>
          <w:rFonts w:hint="eastAsia"/>
        </w:rPr>
        <w:t>,</w:t>
      </w:r>
      <w:r>
        <w:rPr>
          <w:rFonts w:hint="eastAsia"/>
        </w:rPr>
        <w:t>培养创造意识</w:t>
      </w:r>
      <w:r>
        <w:rPr>
          <w:rFonts w:hint="eastAsia"/>
        </w:rPr>
        <w:t>,</w:t>
      </w:r>
      <w:r>
        <w:rPr>
          <w:rFonts w:hint="eastAsia"/>
        </w:rPr>
        <w:t>促进自身的整体健康发展。</w:t>
      </w:r>
      <w:r>
        <w:rPr>
          <w:rFonts w:hint="eastAsia"/>
        </w:rPr>
        <w:cr/>
        <w:t xml:space="preserve">5 </w:t>
      </w:r>
      <w:r>
        <w:rPr>
          <w:rFonts w:hint="eastAsia"/>
        </w:rPr>
        <w:t>正确评价学生</w:t>
      </w:r>
      <w:r>
        <w:rPr>
          <w:rFonts w:hint="eastAsia"/>
        </w:rPr>
        <w:t>,</w:t>
      </w:r>
      <w:r>
        <w:rPr>
          <w:rFonts w:hint="eastAsia"/>
        </w:rPr>
        <w:t>因势利导促其个性发展</w:t>
      </w:r>
      <w:r>
        <w:rPr>
          <w:rFonts w:hint="eastAsia"/>
        </w:rPr>
        <w:cr/>
      </w:r>
      <w:r>
        <w:rPr>
          <w:rFonts w:hint="eastAsia"/>
        </w:rPr>
        <w:t>首先</w:t>
      </w:r>
      <w:r>
        <w:rPr>
          <w:rFonts w:hint="eastAsia"/>
        </w:rPr>
        <w:t>,</w:t>
      </w:r>
      <w:r>
        <w:rPr>
          <w:rFonts w:hint="eastAsia"/>
        </w:rPr>
        <w:t>高中生正处于青春发育期</w:t>
      </w:r>
      <w:r>
        <w:rPr>
          <w:rFonts w:hint="eastAsia"/>
        </w:rPr>
        <w:t>,</w:t>
      </w:r>
      <w:r>
        <w:rPr>
          <w:rFonts w:hint="eastAsia"/>
        </w:rPr>
        <w:t>都有一定的表现欲</w:t>
      </w:r>
      <w:r>
        <w:rPr>
          <w:rFonts w:hint="eastAsia"/>
        </w:rPr>
        <w:t>,</w:t>
      </w:r>
      <w:r>
        <w:rPr>
          <w:rFonts w:hint="eastAsia"/>
        </w:rPr>
        <w:t>男孩子喜欢在女孩子面前“表现”</w:t>
      </w:r>
      <w:r>
        <w:rPr>
          <w:rFonts w:hint="eastAsia"/>
        </w:rPr>
        <w:t>,</w:t>
      </w:r>
      <w:r>
        <w:rPr>
          <w:rFonts w:hint="eastAsia"/>
        </w:rPr>
        <w:t>属于外露、突出型</w:t>
      </w:r>
      <w:r>
        <w:rPr>
          <w:rFonts w:hint="eastAsia"/>
        </w:rPr>
        <w:t>,</w:t>
      </w:r>
      <w:r>
        <w:rPr>
          <w:rFonts w:hint="eastAsia"/>
        </w:rPr>
        <w:t>而女孩子却比较直接、内敛</w:t>
      </w:r>
      <w:r>
        <w:rPr>
          <w:rFonts w:hint="eastAsia"/>
        </w:rPr>
        <w:t>,</w:t>
      </w:r>
      <w:r>
        <w:rPr>
          <w:rFonts w:hint="eastAsia"/>
        </w:rPr>
        <w:t>给人温文尔雅的感觉。学生的各种表现体现了学生对体育教学的参与意识</w:t>
      </w:r>
      <w:r>
        <w:rPr>
          <w:rFonts w:hint="eastAsia"/>
        </w:rPr>
        <w:t>,</w:t>
      </w:r>
      <w:r>
        <w:rPr>
          <w:rFonts w:hint="eastAsia"/>
        </w:rPr>
        <w:t>作为教师</w:t>
      </w:r>
      <w:r>
        <w:rPr>
          <w:rFonts w:hint="eastAsia"/>
        </w:rPr>
        <w:t>,</w:t>
      </w:r>
      <w:r>
        <w:rPr>
          <w:rFonts w:hint="eastAsia"/>
        </w:rPr>
        <w:t>一定要正确引导学生在体育学习过程中的各种表现</w:t>
      </w:r>
      <w:r>
        <w:rPr>
          <w:rFonts w:hint="eastAsia"/>
        </w:rPr>
        <w:t>,</w:t>
      </w:r>
      <w:r>
        <w:rPr>
          <w:rFonts w:hint="eastAsia"/>
        </w:rPr>
        <w:t>保护学生的自尊心与积极性</w:t>
      </w:r>
      <w:r>
        <w:rPr>
          <w:rFonts w:hint="eastAsia"/>
        </w:rPr>
        <w:t>,</w:t>
      </w:r>
      <w:r>
        <w:rPr>
          <w:rFonts w:hint="eastAsia"/>
        </w:rPr>
        <w:t>使学生树立起自信心</w:t>
      </w:r>
      <w:r>
        <w:rPr>
          <w:rFonts w:hint="eastAsia"/>
        </w:rPr>
        <w:t>,</w:t>
      </w:r>
      <w:r>
        <w:rPr>
          <w:rFonts w:hint="eastAsia"/>
        </w:rPr>
        <w:t>培养学生个性发展。其次</w:t>
      </w:r>
      <w:r>
        <w:rPr>
          <w:rFonts w:hint="eastAsia"/>
        </w:rPr>
        <w:t>,</w:t>
      </w:r>
      <w:r>
        <w:rPr>
          <w:rFonts w:hint="eastAsia"/>
        </w:rPr>
        <w:t>正确看待学生的体育成绩。新课标不倡导重终结评价轻过程评价的状况</w:t>
      </w:r>
      <w:r>
        <w:rPr>
          <w:rFonts w:hint="eastAsia"/>
        </w:rPr>
        <w:t>,</w:t>
      </w:r>
      <w:r>
        <w:rPr>
          <w:rFonts w:hint="eastAsia"/>
        </w:rPr>
        <w:t>提倡淡</w:t>
      </w:r>
      <w:r>
        <w:rPr>
          <w:rFonts w:hint="eastAsia"/>
        </w:rPr>
        <w:t>化评价的甄别、选拔功能</w:t>
      </w:r>
      <w:r>
        <w:rPr>
          <w:rFonts w:hint="eastAsia"/>
        </w:rPr>
        <w:t>,</w:t>
      </w:r>
      <w:r>
        <w:rPr>
          <w:rFonts w:hint="eastAsia"/>
        </w:rPr>
        <w:t>强化其激励、发展、创新功能。在教学过程中</w:t>
      </w:r>
      <w:r>
        <w:rPr>
          <w:rFonts w:hint="eastAsia"/>
        </w:rPr>
        <w:t>,</w:t>
      </w:r>
      <w:r>
        <w:rPr>
          <w:rFonts w:hint="eastAsia"/>
        </w:rPr>
        <w:t>教师一个肯定的眼神、一句赞扬的话语往往会起到意想不到的效果。所以说体育教师要善于发现每个学生身上优秀的一面</w:t>
      </w:r>
      <w:r>
        <w:rPr>
          <w:rFonts w:hint="eastAsia"/>
        </w:rPr>
        <w:t>,</w:t>
      </w:r>
      <w:r>
        <w:rPr>
          <w:rFonts w:hint="eastAsia"/>
        </w:rPr>
        <w:t>寻求其个性发展的根源</w:t>
      </w:r>
      <w:r>
        <w:rPr>
          <w:rFonts w:hint="eastAsia"/>
        </w:rPr>
        <w:t>,</w:t>
      </w:r>
      <w:r>
        <w:rPr>
          <w:rFonts w:hint="eastAsia"/>
        </w:rPr>
        <w:t>因势利导</w:t>
      </w:r>
      <w:r>
        <w:rPr>
          <w:rFonts w:hint="eastAsia"/>
        </w:rPr>
        <w:t>,</w:t>
      </w:r>
      <w:r>
        <w:rPr>
          <w:rFonts w:hint="eastAsia"/>
        </w:rPr>
        <w:t>培养学生终身锻炼的良好习惯。</w:t>
      </w:r>
      <w:r>
        <w:rPr>
          <w:rFonts w:hint="eastAsia"/>
        </w:rPr>
        <w:cr/>
      </w:r>
      <w:r>
        <w:rPr>
          <w:rFonts w:hint="eastAsia"/>
        </w:rPr>
        <w:t>总之</w:t>
      </w:r>
      <w:r>
        <w:rPr>
          <w:rFonts w:hint="eastAsia"/>
        </w:rPr>
        <w:t>,</w:t>
      </w:r>
      <w:r>
        <w:rPr>
          <w:rFonts w:hint="eastAsia"/>
        </w:rPr>
        <w:t>在高中体育教学中</w:t>
      </w:r>
      <w:r>
        <w:rPr>
          <w:rFonts w:hint="eastAsia"/>
        </w:rPr>
        <w:t>,</w:t>
      </w:r>
      <w:r>
        <w:rPr>
          <w:rFonts w:hint="eastAsia"/>
        </w:rPr>
        <w:t>我们要进一步研究新课程理念</w:t>
      </w:r>
      <w:r>
        <w:rPr>
          <w:rFonts w:hint="eastAsia"/>
        </w:rPr>
        <w:t>,</w:t>
      </w:r>
      <w:r>
        <w:rPr>
          <w:rFonts w:hint="eastAsia"/>
        </w:rPr>
        <w:t>以教学实践中不断探索有效的教学方法和途径</w:t>
      </w:r>
      <w:r>
        <w:rPr>
          <w:rFonts w:hint="eastAsia"/>
        </w:rPr>
        <w:t>,</w:t>
      </w:r>
      <w:r>
        <w:rPr>
          <w:rFonts w:hint="eastAsia"/>
        </w:rPr>
        <w:t>提高我们的教学艺术水平</w:t>
      </w:r>
      <w:r>
        <w:rPr>
          <w:rFonts w:hint="eastAsia"/>
        </w:rPr>
        <w:t>,</w:t>
      </w:r>
      <w:r>
        <w:rPr>
          <w:rFonts w:hint="eastAsia"/>
        </w:rPr>
        <w:t>最终提高高中体育教学质量</w:t>
      </w:r>
      <w:r>
        <w:rPr>
          <w:rFonts w:hint="eastAsia"/>
        </w:rPr>
        <w:t>,</w:t>
      </w:r>
      <w:r>
        <w:rPr>
          <w:rFonts w:hint="eastAsia"/>
        </w:rPr>
        <w:t>促进学生的全面发展。</w:t>
      </w:r>
      <w:r>
        <w:t>我坚信，只要通过坚持不懈地共同努力，我们一线教师一定能将新课程改革真正落到实处。</w:t>
      </w:r>
    </w:p>
    <w:p w:rsidR="00B61BA3" w:rsidRDefault="00170881">
      <w:r>
        <w:rPr>
          <w:rFonts w:hint="eastAsia"/>
        </w:rPr>
        <w:cr/>
      </w:r>
      <w:r>
        <w:rPr>
          <w:rFonts w:hint="eastAsia"/>
        </w:rPr>
        <w:t>参考文献</w:t>
      </w:r>
      <w:r>
        <w:rPr>
          <w:rFonts w:hint="eastAsia"/>
        </w:rPr>
        <w:cr/>
        <w:t xml:space="preserve">[1] </w:t>
      </w:r>
      <w:r>
        <w:rPr>
          <w:rFonts w:hint="eastAsia"/>
        </w:rPr>
        <w:t>张华</w:t>
      </w:r>
      <w:r>
        <w:rPr>
          <w:rFonts w:hint="eastAsia"/>
        </w:rPr>
        <w:t>.</w:t>
      </w:r>
      <w:r>
        <w:rPr>
          <w:rFonts w:hint="eastAsia"/>
        </w:rPr>
        <w:t>课程</w:t>
      </w:r>
      <w:r>
        <w:rPr>
          <w:rFonts w:hint="eastAsia"/>
        </w:rPr>
        <w:t>与教学论</w:t>
      </w:r>
      <w:r>
        <w:rPr>
          <w:rFonts w:hint="eastAsia"/>
        </w:rPr>
        <w:t>[m].</w:t>
      </w:r>
      <w:r>
        <w:rPr>
          <w:rFonts w:hint="eastAsia"/>
        </w:rPr>
        <w:t>上海</w:t>
      </w:r>
      <w:r>
        <w:rPr>
          <w:rFonts w:hint="eastAsia"/>
        </w:rPr>
        <w:t>:</w:t>
      </w:r>
      <w:r>
        <w:rPr>
          <w:rFonts w:hint="eastAsia"/>
        </w:rPr>
        <w:t>上海教育出版社</w:t>
      </w:r>
      <w:r>
        <w:rPr>
          <w:rFonts w:hint="eastAsia"/>
        </w:rPr>
        <w:t>,2000.</w:t>
      </w:r>
      <w:r>
        <w:rPr>
          <w:rFonts w:hint="eastAsia"/>
        </w:rPr>
        <w:cr/>
        <w:t>[2]</w:t>
      </w:r>
      <w:r>
        <w:rPr>
          <w:rFonts w:hint="eastAsia"/>
        </w:rPr>
        <w:tab/>
      </w:r>
      <w:r>
        <w:rPr>
          <w:rFonts w:hint="eastAsia"/>
        </w:rPr>
        <w:t>王晨军</w:t>
      </w:r>
      <w:r>
        <w:rPr>
          <w:rFonts w:hint="eastAsia"/>
        </w:rPr>
        <w:t>.</w:t>
      </w:r>
      <w:r>
        <w:rPr>
          <w:rFonts w:hint="eastAsia"/>
        </w:rPr>
        <w:t>对体育新课程的再认识</w:t>
      </w:r>
      <w:r>
        <w:rPr>
          <w:rFonts w:hint="eastAsia"/>
        </w:rPr>
        <w:t>[j].</w:t>
      </w:r>
      <w:r>
        <w:rPr>
          <w:rFonts w:hint="eastAsia"/>
        </w:rPr>
        <w:t>成功</w:t>
      </w:r>
      <w:r>
        <w:rPr>
          <w:rFonts w:hint="eastAsia"/>
        </w:rPr>
        <w:t>(</w:t>
      </w:r>
      <w:r>
        <w:rPr>
          <w:rFonts w:hint="eastAsia"/>
        </w:rPr>
        <w:t>教育</w:t>
      </w:r>
      <w:r>
        <w:rPr>
          <w:rFonts w:hint="eastAsia"/>
        </w:rPr>
        <w:t>),2009(10).</w:t>
      </w:r>
      <w:r>
        <w:rPr>
          <w:rFonts w:hint="eastAsia"/>
        </w:rPr>
        <w:cr/>
        <w:t>[3]</w:t>
      </w:r>
      <w:r>
        <w:rPr>
          <w:rFonts w:hint="eastAsia"/>
        </w:rPr>
        <w:tab/>
      </w:r>
      <w:r>
        <w:rPr>
          <w:rFonts w:hint="eastAsia"/>
        </w:rPr>
        <w:t>杜萍</w:t>
      </w:r>
      <w:r>
        <w:rPr>
          <w:rFonts w:hint="eastAsia"/>
        </w:rPr>
        <w:t>,</w:t>
      </w:r>
      <w:r>
        <w:rPr>
          <w:rFonts w:hint="eastAsia"/>
        </w:rPr>
        <w:t>张道荣</w:t>
      </w:r>
      <w:r>
        <w:rPr>
          <w:rFonts w:hint="eastAsia"/>
        </w:rPr>
        <w:t>.</w:t>
      </w:r>
      <w:r>
        <w:rPr>
          <w:rFonts w:hint="eastAsia"/>
        </w:rPr>
        <w:t>教师参与课程改革的理性思考</w:t>
      </w:r>
      <w:r>
        <w:rPr>
          <w:rFonts w:hint="eastAsia"/>
        </w:rPr>
        <w:t>[j].</w:t>
      </w:r>
      <w:r>
        <w:rPr>
          <w:rFonts w:hint="eastAsia"/>
        </w:rPr>
        <w:t>黑龙江高教研究</w:t>
      </w:r>
      <w:r>
        <w:rPr>
          <w:rFonts w:hint="eastAsia"/>
        </w:rPr>
        <w:t>,2005(5).</w:t>
      </w:r>
      <w:r>
        <w:rPr>
          <w:rFonts w:hint="eastAsia"/>
        </w:rPr>
        <w:cr/>
        <w:t>[4]</w:t>
      </w:r>
      <w:r>
        <w:rPr>
          <w:rFonts w:hint="eastAsia"/>
        </w:rPr>
        <w:tab/>
      </w:r>
      <w:r>
        <w:rPr>
          <w:rFonts w:hint="eastAsia"/>
        </w:rPr>
        <w:t>郭德法</w:t>
      </w:r>
      <w:r>
        <w:rPr>
          <w:rFonts w:hint="eastAsia"/>
        </w:rPr>
        <w:t>,</w:t>
      </w:r>
      <w:r>
        <w:rPr>
          <w:rFonts w:hint="eastAsia"/>
        </w:rPr>
        <w:t>张靓</w:t>
      </w:r>
      <w:r>
        <w:rPr>
          <w:rFonts w:hint="eastAsia"/>
        </w:rPr>
        <w:t>.</w:t>
      </w:r>
      <w:r>
        <w:rPr>
          <w:rFonts w:hint="eastAsia"/>
        </w:rPr>
        <w:t>探究体育课程与教学改革的完善与发展</w:t>
      </w:r>
      <w:r>
        <w:rPr>
          <w:rFonts w:hint="eastAsia"/>
        </w:rPr>
        <w:t>[j].</w:t>
      </w:r>
      <w:r>
        <w:rPr>
          <w:rFonts w:hint="eastAsia"/>
        </w:rPr>
        <w:t>安徽文学</w:t>
      </w:r>
      <w:r>
        <w:rPr>
          <w:rFonts w:hint="eastAsia"/>
        </w:rPr>
        <w:t>(</w:t>
      </w:r>
      <w:r>
        <w:rPr>
          <w:rFonts w:hint="eastAsia"/>
        </w:rPr>
        <w:t>下半月</w:t>
      </w:r>
      <w:r>
        <w:rPr>
          <w:rFonts w:hint="eastAsia"/>
        </w:rPr>
        <w:t>), 2008(5).</w:t>
      </w:r>
      <w:r>
        <w:rPr>
          <w:rFonts w:hint="eastAsia"/>
        </w:rPr>
        <w:cr/>
      </w:r>
      <w:r>
        <w:rPr>
          <w:rFonts w:hint="eastAsia"/>
        </w:rPr>
        <w:cr/>
      </w:r>
    </w:p>
    <w:sectPr w:rsidR="00B61BA3" w:rsidSect="00B61BA3">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881" w:rsidRDefault="00170881" w:rsidP="00B61BA3">
      <w:r>
        <w:separator/>
      </w:r>
    </w:p>
  </w:endnote>
  <w:endnote w:type="continuationSeparator" w:id="0">
    <w:p w:rsidR="00170881" w:rsidRDefault="00170881" w:rsidP="00B61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881" w:rsidRDefault="00170881" w:rsidP="00B61BA3">
      <w:r>
        <w:separator/>
      </w:r>
    </w:p>
  </w:footnote>
  <w:footnote w:type="continuationSeparator" w:id="0">
    <w:p w:rsidR="00170881" w:rsidRDefault="00170881" w:rsidP="00B61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A3" w:rsidRDefault="00170881">
    <w:pPr>
      <w:pStyle w:val="a4"/>
    </w:pPr>
    <w:r>
      <w:rPr>
        <w:rFonts w:hint="eastAsia"/>
      </w:rPr>
      <w:t xml:space="preserve">                           </w:t>
    </w: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378"/>
    <w:rsid w:val="00025D2D"/>
    <w:rsid w:val="00031B8C"/>
    <w:rsid w:val="00041649"/>
    <w:rsid w:val="000463FC"/>
    <w:rsid w:val="00056530"/>
    <w:rsid w:val="0007742D"/>
    <w:rsid w:val="000B215C"/>
    <w:rsid w:val="000C40D4"/>
    <w:rsid w:val="000D05A8"/>
    <w:rsid w:val="000E0FA1"/>
    <w:rsid w:val="000F096B"/>
    <w:rsid w:val="001146CE"/>
    <w:rsid w:val="00124786"/>
    <w:rsid w:val="00124E40"/>
    <w:rsid w:val="00136589"/>
    <w:rsid w:val="00142A52"/>
    <w:rsid w:val="00147B58"/>
    <w:rsid w:val="001520BD"/>
    <w:rsid w:val="00153002"/>
    <w:rsid w:val="001626FF"/>
    <w:rsid w:val="00170881"/>
    <w:rsid w:val="00177DC5"/>
    <w:rsid w:val="0018140B"/>
    <w:rsid w:val="00197941"/>
    <w:rsid w:val="001B568F"/>
    <w:rsid w:val="001B71AA"/>
    <w:rsid w:val="001C1789"/>
    <w:rsid w:val="001F13EA"/>
    <w:rsid w:val="00205C72"/>
    <w:rsid w:val="00251E2E"/>
    <w:rsid w:val="00251EA9"/>
    <w:rsid w:val="002665BD"/>
    <w:rsid w:val="002732A1"/>
    <w:rsid w:val="00276858"/>
    <w:rsid w:val="00280702"/>
    <w:rsid w:val="002A3C65"/>
    <w:rsid w:val="002D19E2"/>
    <w:rsid w:val="002E1EDC"/>
    <w:rsid w:val="002E50E7"/>
    <w:rsid w:val="002E5AC4"/>
    <w:rsid w:val="00304D04"/>
    <w:rsid w:val="00305B72"/>
    <w:rsid w:val="00353879"/>
    <w:rsid w:val="00355922"/>
    <w:rsid w:val="003D355A"/>
    <w:rsid w:val="003E17FC"/>
    <w:rsid w:val="003F0767"/>
    <w:rsid w:val="00410426"/>
    <w:rsid w:val="00430720"/>
    <w:rsid w:val="00432F2D"/>
    <w:rsid w:val="00441E48"/>
    <w:rsid w:val="00455378"/>
    <w:rsid w:val="00473039"/>
    <w:rsid w:val="0048276B"/>
    <w:rsid w:val="004849DA"/>
    <w:rsid w:val="00492AF1"/>
    <w:rsid w:val="004C4F64"/>
    <w:rsid w:val="004C5D67"/>
    <w:rsid w:val="004C75AB"/>
    <w:rsid w:val="004D7B0A"/>
    <w:rsid w:val="004E0D66"/>
    <w:rsid w:val="004F00AE"/>
    <w:rsid w:val="004F68FF"/>
    <w:rsid w:val="005146AB"/>
    <w:rsid w:val="00521B80"/>
    <w:rsid w:val="00532EAB"/>
    <w:rsid w:val="005351E4"/>
    <w:rsid w:val="00537FE4"/>
    <w:rsid w:val="00562680"/>
    <w:rsid w:val="00563A51"/>
    <w:rsid w:val="005934D9"/>
    <w:rsid w:val="005E3F1F"/>
    <w:rsid w:val="005F2F4A"/>
    <w:rsid w:val="006272A7"/>
    <w:rsid w:val="006308B8"/>
    <w:rsid w:val="00653942"/>
    <w:rsid w:val="00681276"/>
    <w:rsid w:val="00681D8E"/>
    <w:rsid w:val="006B4004"/>
    <w:rsid w:val="006C1861"/>
    <w:rsid w:val="006C6526"/>
    <w:rsid w:val="006D36D7"/>
    <w:rsid w:val="006D79F7"/>
    <w:rsid w:val="006D7DC6"/>
    <w:rsid w:val="00714F89"/>
    <w:rsid w:val="00750B25"/>
    <w:rsid w:val="0076310B"/>
    <w:rsid w:val="00767A44"/>
    <w:rsid w:val="00771060"/>
    <w:rsid w:val="007725D8"/>
    <w:rsid w:val="00775F39"/>
    <w:rsid w:val="00780B26"/>
    <w:rsid w:val="0079711C"/>
    <w:rsid w:val="007A6A46"/>
    <w:rsid w:val="007B09EA"/>
    <w:rsid w:val="007C6DDF"/>
    <w:rsid w:val="007E0203"/>
    <w:rsid w:val="007E39E3"/>
    <w:rsid w:val="007F62CA"/>
    <w:rsid w:val="00843A58"/>
    <w:rsid w:val="008570C7"/>
    <w:rsid w:val="00865A30"/>
    <w:rsid w:val="00865C03"/>
    <w:rsid w:val="008771B8"/>
    <w:rsid w:val="00885318"/>
    <w:rsid w:val="008A191C"/>
    <w:rsid w:val="008A6123"/>
    <w:rsid w:val="008A7CD2"/>
    <w:rsid w:val="008C22B4"/>
    <w:rsid w:val="008C45A6"/>
    <w:rsid w:val="008C62B3"/>
    <w:rsid w:val="008D10B6"/>
    <w:rsid w:val="008D5042"/>
    <w:rsid w:val="008D6FA6"/>
    <w:rsid w:val="008E1332"/>
    <w:rsid w:val="008E1709"/>
    <w:rsid w:val="008F2BC9"/>
    <w:rsid w:val="008F654C"/>
    <w:rsid w:val="008F74EE"/>
    <w:rsid w:val="00907DA8"/>
    <w:rsid w:val="00941DA6"/>
    <w:rsid w:val="00947B49"/>
    <w:rsid w:val="00981657"/>
    <w:rsid w:val="009E1B64"/>
    <w:rsid w:val="00A01319"/>
    <w:rsid w:val="00A12DF5"/>
    <w:rsid w:val="00A5056B"/>
    <w:rsid w:val="00A612DA"/>
    <w:rsid w:val="00A636FB"/>
    <w:rsid w:val="00A72E36"/>
    <w:rsid w:val="00A84BAC"/>
    <w:rsid w:val="00A9163D"/>
    <w:rsid w:val="00AB6285"/>
    <w:rsid w:val="00AC14A8"/>
    <w:rsid w:val="00AC574E"/>
    <w:rsid w:val="00AF3C41"/>
    <w:rsid w:val="00B067F1"/>
    <w:rsid w:val="00B07B8F"/>
    <w:rsid w:val="00B14AA0"/>
    <w:rsid w:val="00B40CCB"/>
    <w:rsid w:val="00B504C6"/>
    <w:rsid w:val="00B5760F"/>
    <w:rsid w:val="00B61BA3"/>
    <w:rsid w:val="00B701F9"/>
    <w:rsid w:val="00B727B0"/>
    <w:rsid w:val="00B8251F"/>
    <w:rsid w:val="00B85768"/>
    <w:rsid w:val="00B96379"/>
    <w:rsid w:val="00BB28D7"/>
    <w:rsid w:val="00BC718E"/>
    <w:rsid w:val="00BE7549"/>
    <w:rsid w:val="00C06266"/>
    <w:rsid w:val="00C13228"/>
    <w:rsid w:val="00C16C34"/>
    <w:rsid w:val="00C20AA3"/>
    <w:rsid w:val="00C223D4"/>
    <w:rsid w:val="00C26E28"/>
    <w:rsid w:val="00C37AF9"/>
    <w:rsid w:val="00C676A2"/>
    <w:rsid w:val="00C774E3"/>
    <w:rsid w:val="00C87572"/>
    <w:rsid w:val="00C975A1"/>
    <w:rsid w:val="00CC12B5"/>
    <w:rsid w:val="00CC1A5F"/>
    <w:rsid w:val="00CD4802"/>
    <w:rsid w:val="00CD753F"/>
    <w:rsid w:val="00D2016E"/>
    <w:rsid w:val="00D66013"/>
    <w:rsid w:val="00DB25A5"/>
    <w:rsid w:val="00DB5A95"/>
    <w:rsid w:val="00DB6686"/>
    <w:rsid w:val="00DC221F"/>
    <w:rsid w:val="00DE13B3"/>
    <w:rsid w:val="00DF2715"/>
    <w:rsid w:val="00DF6C81"/>
    <w:rsid w:val="00E04223"/>
    <w:rsid w:val="00E3675B"/>
    <w:rsid w:val="00E36C8F"/>
    <w:rsid w:val="00E7501B"/>
    <w:rsid w:val="00E804A3"/>
    <w:rsid w:val="00EB4889"/>
    <w:rsid w:val="00EB5389"/>
    <w:rsid w:val="00EB56D8"/>
    <w:rsid w:val="00ED5B81"/>
    <w:rsid w:val="00EE2039"/>
    <w:rsid w:val="00F238F7"/>
    <w:rsid w:val="00F66B2D"/>
    <w:rsid w:val="00F839FE"/>
    <w:rsid w:val="00F847BD"/>
    <w:rsid w:val="00FC6D97"/>
    <w:rsid w:val="00FD2193"/>
    <w:rsid w:val="00FD37D2"/>
    <w:rsid w:val="00FE6BAA"/>
    <w:rsid w:val="17FB2BA6"/>
    <w:rsid w:val="704D0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61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1BA3"/>
    <w:pPr>
      <w:tabs>
        <w:tab w:val="center" w:pos="4153"/>
        <w:tab w:val="right" w:pos="8306"/>
      </w:tabs>
      <w:snapToGrid w:val="0"/>
      <w:jc w:val="left"/>
    </w:pPr>
    <w:rPr>
      <w:sz w:val="18"/>
      <w:szCs w:val="18"/>
    </w:rPr>
  </w:style>
  <w:style w:type="paragraph" w:styleId="a4">
    <w:name w:val="header"/>
    <w:basedOn w:val="a"/>
    <w:rsid w:val="00B61BA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uda.net/jiaoy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2017-10-23T09:17:00Z</dcterms:created>
  <dcterms:modified xsi:type="dcterms:W3CDTF">2017-10-23T09:17:00Z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