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47" w:rsidRPr="008C66D0" w:rsidRDefault="006D45CD" w:rsidP="008C66D0">
      <w:pPr>
        <w:spacing w:line="320" w:lineRule="exact"/>
        <w:ind w:firstLineChars="1050" w:firstLine="3162"/>
        <w:rPr>
          <w:b/>
          <w:sz w:val="30"/>
          <w:szCs w:val="30"/>
        </w:rPr>
      </w:pPr>
      <w:r w:rsidRPr="008C66D0">
        <w:rPr>
          <w:rFonts w:hint="eastAsia"/>
          <w:b/>
          <w:sz w:val="30"/>
          <w:szCs w:val="30"/>
        </w:rPr>
        <w:t>改进课堂评价模式，提高课堂教学实效</w:t>
      </w:r>
    </w:p>
    <w:p w:rsidR="009E6047" w:rsidRPr="008C66D0" w:rsidRDefault="006D45CD" w:rsidP="008C66D0">
      <w:pPr>
        <w:spacing w:line="320" w:lineRule="exact"/>
        <w:ind w:firstLineChars="1550" w:firstLine="4668"/>
        <w:rPr>
          <w:b/>
          <w:sz w:val="30"/>
          <w:szCs w:val="30"/>
        </w:rPr>
      </w:pPr>
      <w:r w:rsidRPr="008C66D0">
        <w:rPr>
          <w:rFonts w:hint="eastAsia"/>
          <w:b/>
          <w:sz w:val="30"/>
          <w:szCs w:val="30"/>
        </w:rPr>
        <w:t>-------</w:t>
      </w:r>
      <w:r w:rsidRPr="008C66D0">
        <w:rPr>
          <w:rFonts w:hint="eastAsia"/>
          <w:b/>
          <w:sz w:val="30"/>
          <w:szCs w:val="30"/>
        </w:rPr>
        <w:t>浅谈英语课堂评价</w:t>
      </w:r>
    </w:p>
    <w:p w:rsidR="009E6047" w:rsidRDefault="009E6047">
      <w:pPr>
        <w:spacing w:line="320" w:lineRule="exact"/>
        <w:ind w:firstLineChars="800" w:firstLine="1680"/>
      </w:pPr>
    </w:p>
    <w:p w:rsidR="009E6047" w:rsidRDefault="006D45CD">
      <w:pPr>
        <w:spacing w:line="320" w:lineRule="exact"/>
        <w:ind w:firstLineChars="800" w:firstLine="1680"/>
      </w:pPr>
      <w:r>
        <w:rPr>
          <w:rFonts w:hint="eastAsia"/>
        </w:rPr>
        <w:t>山东省青岛市黄岛区滨海中学</w:t>
      </w:r>
      <w:r>
        <w:rPr>
          <w:rFonts w:hint="eastAsia"/>
        </w:rPr>
        <w:t xml:space="preserve">    </w:t>
      </w:r>
      <w:r>
        <w:rPr>
          <w:rFonts w:hint="eastAsia"/>
        </w:rPr>
        <w:t>刘凯</w:t>
      </w:r>
      <w:r>
        <w:rPr>
          <w:rFonts w:hint="eastAsia"/>
        </w:rPr>
        <w:t xml:space="preserve">  </w:t>
      </w:r>
      <w:r>
        <w:rPr>
          <w:rFonts w:hint="eastAsia"/>
        </w:rPr>
        <w:t>邮编</w:t>
      </w:r>
      <w:r>
        <w:rPr>
          <w:rFonts w:hint="eastAsia"/>
        </w:rPr>
        <w:t>266404</w:t>
      </w:r>
    </w:p>
    <w:p w:rsidR="009E6047" w:rsidRDefault="009E6047">
      <w:pPr>
        <w:spacing w:line="320" w:lineRule="exact"/>
        <w:ind w:firstLineChars="1100" w:firstLine="2310"/>
      </w:pPr>
    </w:p>
    <w:p w:rsidR="009E6047" w:rsidRDefault="006D45CD" w:rsidP="008C66D0">
      <w:pPr>
        <w:spacing w:line="320" w:lineRule="exact"/>
        <w:ind w:firstLineChars="250" w:firstLine="527"/>
      </w:pPr>
      <w:r>
        <w:rPr>
          <w:rFonts w:hint="eastAsia"/>
          <w:b/>
        </w:rPr>
        <w:t>摘要</w:t>
      </w:r>
      <w:r>
        <w:rPr>
          <w:rFonts w:hint="eastAsia"/>
        </w:rPr>
        <w:t>：恰当的课堂教学评价可以激发学生学习英语的兴趣和自信心，使学生从爱学变为乐学直至善学，为其今后的学习奠定基础。它需要我们怀着对教学赤诚的心，怀着对学生真挚的爱去追求、去探索。当我们真正每一位学生视作一个灵动的个体时，智慧的评价一定会充盈我们的课堂。</w:t>
      </w:r>
    </w:p>
    <w:p w:rsidR="009E6047" w:rsidRDefault="006D45CD" w:rsidP="008C66D0">
      <w:pPr>
        <w:spacing w:line="320" w:lineRule="exact"/>
        <w:ind w:firstLineChars="200" w:firstLine="422"/>
      </w:pPr>
      <w:r>
        <w:rPr>
          <w:rFonts w:hint="eastAsia"/>
          <w:b/>
        </w:rPr>
        <w:t>关键词</w:t>
      </w:r>
      <w:r>
        <w:rPr>
          <w:rFonts w:hint="eastAsia"/>
        </w:rPr>
        <w:t>：英语课堂评价</w:t>
      </w:r>
      <w:r>
        <w:rPr>
          <w:rFonts w:hint="eastAsia"/>
        </w:rPr>
        <w:t xml:space="preserve">   </w:t>
      </w:r>
      <w:r>
        <w:rPr>
          <w:rFonts w:hint="eastAsia"/>
        </w:rPr>
        <w:t>有效策略</w:t>
      </w:r>
      <w:r>
        <w:rPr>
          <w:rFonts w:hint="eastAsia"/>
        </w:rPr>
        <w:t xml:space="preserve">    </w:t>
      </w:r>
      <w:r>
        <w:rPr>
          <w:rFonts w:hint="eastAsia"/>
        </w:rPr>
        <w:t>智能化</w:t>
      </w:r>
      <w:r>
        <w:rPr>
          <w:rFonts w:hint="eastAsia"/>
        </w:rPr>
        <w:t xml:space="preserve">    </w:t>
      </w:r>
      <w:r>
        <w:rPr>
          <w:rFonts w:hint="eastAsia"/>
        </w:rPr>
        <w:t>分层评价</w:t>
      </w:r>
      <w:r>
        <w:rPr>
          <w:rFonts w:hint="eastAsia"/>
        </w:rPr>
        <w:t xml:space="preserve">    </w:t>
      </w:r>
      <w:r>
        <w:rPr>
          <w:rFonts w:hint="eastAsia"/>
        </w:rPr>
        <w:t>多样评价</w:t>
      </w:r>
      <w:r>
        <w:rPr>
          <w:rFonts w:hint="eastAsia"/>
        </w:rPr>
        <w:t xml:space="preserve">    </w:t>
      </w:r>
      <w:r>
        <w:rPr>
          <w:rFonts w:hint="eastAsia"/>
        </w:rPr>
        <w:t>用智慧和情感点燃课堂</w:t>
      </w:r>
      <w:r>
        <w:rPr>
          <w:rFonts w:hint="eastAsia"/>
        </w:rPr>
        <w:t xml:space="preserve">    </w:t>
      </w:r>
      <w:r>
        <w:rPr>
          <w:rFonts w:hint="eastAsia"/>
        </w:rPr>
        <w:t>创造力</w:t>
      </w:r>
    </w:p>
    <w:p w:rsidR="009E6047" w:rsidRDefault="006D45CD">
      <w:pPr>
        <w:spacing w:line="320" w:lineRule="exact"/>
        <w:ind w:firstLineChars="200" w:firstLine="420"/>
      </w:pPr>
      <w:r>
        <w:rPr>
          <w:rFonts w:hint="eastAsia"/>
        </w:rPr>
        <w:t>课堂教学评价是课堂教学的一个内在的重要组成部分，课堂评价不仅是教学过程中的一个重要环节，而且是检验学生学习效果的一种必要手段，在教与学的活动中起着重要的导向作用。恰当的课堂教学评价可以激发学生学习英语的兴趣和自信心，使学生从爱学变为乐学直至善学，为其今后的学习奠定基础，因此有效的课堂评价在教学中起着举足轻重的作用。自然英语课堂教学也离不开恰当的课堂评价。</w:t>
      </w:r>
    </w:p>
    <w:p w:rsidR="009E6047" w:rsidRDefault="006D45CD">
      <w:pPr>
        <w:spacing w:line="320" w:lineRule="exact"/>
        <w:ind w:firstLineChars="200" w:firstLine="420"/>
      </w:pPr>
      <w:r>
        <w:rPr>
          <w:rFonts w:hint="eastAsia"/>
        </w:rPr>
        <w:t>面对新的课改形势，为促使英语教学有所突破，我们需要寻求一种切实可行的课堂评价模式，提高课堂教学的实效。以下是笔者在这方</w:t>
      </w:r>
      <w:r>
        <w:rPr>
          <w:rFonts w:hint="eastAsia"/>
        </w:rPr>
        <w:t>面的几点看法，与大家共享。</w:t>
      </w:r>
    </w:p>
    <w:p w:rsidR="009E6047" w:rsidRDefault="006D45CD">
      <w:pPr>
        <w:spacing w:line="320" w:lineRule="exact"/>
        <w:ind w:firstLineChars="200" w:firstLine="420"/>
      </w:pPr>
      <w:r>
        <w:rPr>
          <w:rFonts w:hint="eastAsia"/>
        </w:rPr>
        <w:t>一、英语课堂评价存在的问题</w:t>
      </w:r>
    </w:p>
    <w:p w:rsidR="009E6047" w:rsidRDefault="006D45CD">
      <w:pPr>
        <w:spacing w:line="320" w:lineRule="exact"/>
        <w:ind w:firstLineChars="200" w:firstLine="420"/>
      </w:pPr>
      <w:r>
        <w:rPr>
          <w:rFonts w:hint="eastAsia"/>
        </w:rPr>
        <w:t>经过一系列的课例研究、公开课堂等方式，我们发现英语看他们评价存在的一些问题。</w:t>
      </w:r>
    </w:p>
    <w:p w:rsidR="009E6047" w:rsidRDefault="006D45CD">
      <w:pPr>
        <w:spacing w:line="320" w:lineRule="exact"/>
        <w:ind w:firstLineChars="200" w:firstLine="420"/>
      </w:pPr>
      <w:r>
        <w:rPr>
          <w:rFonts w:hint="eastAsia"/>
        </w:rPr>
        <w:t>1.</w:t>
      </w:r>
      <w:r>
        <w:rPr>
          <w:rFonts w:hint="eastAsia"/>
        </w:rPr>
        <w:t>教师几乎成为课堂上唯一的评价者</w:t>
      </w:r>
    </w:p>
    <w:p w:rsidR="009E6047" w:rsidRDefault="006D45CD">
      <w:pPr>
        <w:spacing w:line="320" w:lineRule="exact"/>
        <w:ind w:firstLineChars="200" w:firstLine="420"/>
      </w:pPr>
      <w:r>
        <w:rPr>
          <w:rFonts w:hint="eastAsia"/>
        </w:rPr>
        <w:t>课堂应该以学生为主体，这是我们的共识。然而，纵观我们的课堂，就课堂评价而言，教师几乎是唯一的评价者。有位专家曾经对听过的几百节课做过统计，教师作为课堂上唯一评价者的课占</w:t>
      </w:r>
      <w:r>
        <w:rPr>
          <w:rFonts w:hint="eastAsia"/>
        </w:rPr>
        <w:t>95.34</w:t>
      </w:r>
      <w:r>
        <w:rPr>
          <w:rFonts w:hint="eastAsia"/>
        </w:rPr>
        <w:t>％。</w:t>
      </w:r>
    </w:p>
    <w:p w:rsidR="009E6047" w:rsidRDefault="006D45CD">
      <w:pPr>
        <w:spacing w:line="320" w:lineRule="exact"/>
        <w:ind w:firstLineChars="200" w:firstLine="420"/>
      </w:pPr>
      <w:r>
        <w:rPr>
          <w:rFonts w:hint="eastAsia"/>
        </w:rPr>
        <w:t>2.</w:t>
      </w:r>
      <w:r>
        <w:rPr>
          <w:rFonts w:hint="eastAsia"/>
        </w:rPr>
        <w:t>教师的评价语言呈现“伪丰富”现象</w:t>
      </w:r>
    </w:p>
    <w:p w:rsidR="009E6047" w:rsidRDefault="006D45CD">
      <w:pPr>
        <w:spacing w:line="320" w:lineRule="exact"/>
        <w:ind w:firstLineChars="200" w:firstLine="420"/>
      </w:pPr>
      <w:r>
        <w:rPr>
          <w:rFonts w:hint="eastAsia"/>
        </w:rPr>
        <w:t>近年来，英语教师的课堂评价语言看似丰富了不少。然而，细细想来不过是</w:t>
      </w:r>
      <w:r>
        <w:t>”</w:t>
      </w:r>
      <w:r>
        <w:rPr>
          <w:rFonts w:hint="eastAsia"/>
        </w:rPr>
        <w:t>Excellent!</w:t>
      </w:r>
      <w:r>
        <w:t>””</w:t>
      </w:r>
      <w:r>
        <w:rPr>
          <w:rFonts w:hint="eastAsia"/>
        </w:rPr>
        <w:t>Well done!</w:t>
      </w:r>
      <w:r>
        <w:t>””</w:t>
      </w:r>
      <w:r>
        <w:rPr>
          <w:rFonts w:hint="eastAsia"/>
        </w:rPr>
        <w:t>Go</w:t>
      </w:r>
      <w:r>
        <w:rPr>
          <w:rFonts w:hint="eastAsia"/>
        </w:rPr>
        <w:t>od job!</w:t>
      </w:r>
      <w:r>
        <w:t>””</w:t>
      </w:r>
      <w:r>
        <w:rPr>
          <w:rFonts w:hint="eastAsia"/>
        </w:rPr>
        <w:t>Quite good!</w:t>
      </w:r>
      <w:r>
        <w:t>””</w:t>
      </w:r>
      <w:r>
        <w:rPr>
          <w:rFonts w:hint="eastAsia"/>
        </w:rPr>
        <w:t>Not bad!</w:t>
      </w:r>
      <w:r>
        <w:t>”</w:t>
      </w:r>
      <w:r>
        <w:rPr>
          <w:rFonts w:hint="eastAsia"/>
        </w:rPr>
        <w:t>的不断交替变换，没有充分考虑学生的参与状态、交往状态、思维状态、情绪状态和生成状态，说到底是一种“伪丰富”现象，缺乏客观性和创新成分。比如，英语课上，教师根据一段对话问了同一个问题，几个学生做出来不同的回答，教师则分别用</w:t>
      </w:r>
      <w:r>
        <w:t>”</w:t>
      </w:r>
      <w:r>
        <w:rPr>
          <w:rFonts w:hint="eastAsia"/>
        </w:rPr>
        <w:t>En.</w:t>
      </w:r>
      <w:r>
        <w:t>””</w:t>
      </w:r>
      <w:r>
        <w:rPr>
          <w:rFonts w:hint="eastAsia"/>
        </w:rPr>
        <w:t>Great!</w:t>
      </w:r>
      <w:r>
        <w:t>””</w:t>
      </w:r>
      <w:r>
        <w:rPr>
          <w:rFonts w:hint="eastAsia"/>
        </w:rPr>
        <w:t>Yes!</w:t>
      </w:r>
      <w:r>
        <w:t>””</w:t>
      </w:r>
      <w:r>
        <w:rPr>
          <w:rFonts w:hint="eastAsia"/>
        </w:rPr>
        <w:t>Wonderful!</w:t>
      </w:r>
      <w:r>
        <w:t>”</w:t>
      </w:r>
      <w:r>
        <w:rPr>
          <w:rFonts w:hint="eastAsia"/>
        </w:rPr>
        <w:t>做出不同的评价，使得学生很迷惑，不知谁的答案是正确的，也不知谁的答案更好些。有些过高的评价让听课教师觉得很夸张，被评价的学生喜滋滋地坐下，却分不清楚自己究竟比其他同学好</w:t>
      </w:r>
      <w:r>
        <w:rPr>
          <w:rFonts w:hint="eastAsia"/>
        </w:rPr>
        <w:t>在哪里。</w:t>
      </w:r>
    </w:p>
    <w:p w:rsidR="009E6047" w:rsidRDefault="006D45CD">
      <w:pPr>
        <w:spacing w:line="320" w:lineRule="exact"/>
        <w:ind w:firstLineChars="200" w:firstLine="420"/>
      </w:pPr>
      <w:r>
        <w:rPr>
          <w:rFonts w:hint="eastAsia"/>
        </w:rPr>
        <w:t>3.</w:t>
      </w:r>
      <w:r>
        <w:rPr>
          <w:rFonts w:hint="eastAsia"/>
        </w:rPr>
        <w:t>教师的评价缺乏智能因素</w:t>
      </w:r>
    </w:p>
    <w:p w:rsidR="009E6047" w:rsidRDefault="006D45CD">
      <w:pPr>
        <w:spacing w:line="320" w:lineRule="exact"/>
        <w:ind w:firstLineChars="200" w:firstLine="420"/>
      </w:pPr>
      <w:r>
        <w:rPr>
          <w:rFonts w:hint="eastAsia"/>
        </w:rPr>
        <w:t>英语课堂上我们经常听到教师机械性的评价</w:t>
      </w:r>
      <w:r>
        <w:rPr>
          <w:rFonts w:hint="eastAsia"/>
        </w:rPr>
        <w:t>:</w:t>
      </w:r>
      <w:r>
        <w:t>”</w:t>
      </w:r>
      <w:r>
        <w:rPr>
          <w:rFonts w:hint="eastAsia"/>
        </w:rPr>
        <w:t>Good!</w:t>
      </w:r>
      <w:r>
        <w:t>””</w:t>
      </w:r>
      <w:r>
        <w:rPr>
          <w:rFonts w:hint="eastAsia"/>
        </w:rPr>
        <w:t>Right!</w:t>
      </w:r>
      <w:r>
        <w:t>””</w:t>
      </w:r>
      <w:r>
        <w:rPr>
          <w:rFonts w:hint="eastAsia"/>
        </w:rPr>
        <w:t>Next, please!</w:t>
      </w:r>
      <w:r>
        <w:t>””</w:t>
      </w:r>
      <w:r>
        <w:rPr>
          <w:rFonts w:hint="eastAsia"/>
        </w:rPr>
        <w:t>Yes!Go on!</w:t>
      </w:r>
      <w:r>
        <w:t>””</w:t>
      </w:r>
      <w:r>
        <w:rPr>
          <w:rFonts w:hint="eastAsia"/>
        </w:rPr>
        <w:t>Ok!</w:t>
      </w:r>
      <w:r>
        <w:t>””</w:t>
      </w:r>
      <w:r>
        <w:rPr>
          <w:rFonts w:hint="eastAsia"/>
        </w:rPr>
        <w:t>Yes or no?</w:t>
      </w:r>
      <w:r>
        <w:t>”</w:t>
      </w:r>
      <w:r>
        <w:rPr>
          <w:rFonts w:hint="eastAsia"/>
        </w:rPr>
        <w:t>很多教师把课堂当做训练场，争分夺秒，无暇回味学生的个性化学习活动。此类评价语言缺乏人性化因素，不能与学生产生共鸣。导致学生的课堂投入程度低，教师的教学效率低。</w:t>
      </w:r>
    </w:p>
    <w:p w:rsidR="009E6047" w:rsidRDefault="006D45CD">
      <w:pPr>
        <w:spacing w:line="320" w:lineRule="exact"/>
        <w:ind w:firstLineChars="200" w:firstLine="420"/>
      </w:pPr>
      <w:r>
        <w:rPr>
          <w:rFonts w:hint="eastAsia"/>
        </w:rPr>
        <w:t>二、提高英语课堂评价的有效策略</w:t>
      </w:r>
    </w:p>
    <w:p w:rsidR="009E6047" w:rsidRDefault="006D45CD">
      <w:pPr>
        <w:spacing w:line="320" w:lineRule="exact"/>
        <w:ind w:firstLineChars="200" w:firstLine="420"/>
      </w:pPr>
      <w:r>
        <w:rPr>
          <w:rFonts w:hint="eastAsia"/>
        </w:rPr>
        <w:t>1.</w:t>
      </w:r>
      <w:r>
        <w:rPr>
          <w:rFonts w:hint="eastAsia"/>
        </w:rPr>
        <w:t>让课堂评价语言从程序化走向智能化</w:t>
      </w:r>
    </w:p>
    <w:p w:rsidR="009E6047" w:rsidRDefault="006D45CD">
      <w:pPr>
        <w:spacing w:line="320" w:lineRule="exact"/>
        <w:ind w:firstLineChars="200" w:firstLine="420"/>
      </w:pPr>
      <w:r>
        <w:rPr>
          <w:rFonts w:hint="eastAsia"/>
        </w:rPr>
        <w:t>如果我们关注语文课堂，就会发现语文教师的评价语言能不断激发学生的求知欲望，能不时与学生产生共鸣。“让我跟你握握手，感谢你为课堂创造出不同的声音！”“你的思维敏捷、实力非凡哪！”“你真是个细心的孩子，能聆听别人的发言，全班同学要向你学习！”也许作为英语教师的我们会对这样的评价语言望尘莫及，然而我们只需稍稍努力一下，就完</w:t>
      </w:r>
      <w:r>
        <w:rPr>
          <w:rFonts w:hint="eastAsia"/>
        </w:rPr>
        <w:lastRenderedPageBreak/>
        <w:t>全有“靠近”的可能。当学生表达出</w:t>
      </w:r>
      <w:r>
        <w:rPr>
          <w:rFonts w:hint="eastAsia"/>
        </w:rPr>
        <w:t>:</w:t>
      </w:r>
      <w:r>
        <w:t>”</w:t>
      </w:r>
      <w:r>
        <w:rPr>
          <w:rFonts w:hint="eastAsia"/>
        </w:rPr>
        <w:t>I like swimming very much!</w:t>
      </w:r>
      <w:r>
        <w:t>”</w:t>
      </w:r>
      <w:r>
        <w:rPr>
          <w:rFonts w:hint="eastAsia"/>
        </w:rPr>
        <w:t>我们可以尝试这样的评价方式</w:t>
      </w:r>
      <w:r>
        <w:rPr>
          <w:rFonts w:hint="eastAsia"/>
        </w:rPr>
        <w:t>:</w:t>
      </w:r>
      <w:r>
        <w:t>”</w:t>
      </w:r>
      <w:r>
        <w:rPr>
          <w:rFonts w:hint="eastAsia"/>
        </w:rPr>
        <w:t>So I think you can swim very well. Wo</w:t>
      </w:r>
      <w:r>
        <w:rPr>
          <w:rFonts w:hint="eastAsia"/>
        </w:rPr>
        <w:t>uld you like to teach me?</w:t>
      </w:r>
      <w:r>
        <w:t>”</w:t>
      </w:r>
      <w:r>
        <w:rPr>
          <w:rFonts w:hint="eastAsia"/>
        </w:rPr>
        <w:t>当学生告诉你</w:t>
      </w:r>
      <w:r>
        <w:rPr>
          <w:rFonts w:hint="eastAsia"/>
        </w:rPr>
        <w:t>:</w:t>
      </w:r>
      <w:r>
        <w:t>”</w:t>
      </w:r>
      <w:r>
        <w:rPr>
          <w:rFonts w:hint="eastAsia"/>
        </w:rPr>
        <w:t>I</w:t>
      </w:r>
      <w:r>
        <w:t>’</w:t>
      </w:r>
      <w:r>
        <w:rPr>
          <w:rFonts w:hint="eastAsia"/>
        </w:rPr>
        <w:t>m going to have a picnic with my good friends.</w:t>
      </w:r>
      <w:r>
        <w:t>”</w:t>
      </w:r>
      <w:r>
        <w:rPr>
          <w:rFonts w:hint="eastAsia"/>
        </w:rPr>
        <w:t>我们也可以拾阶而上</w:t>
      </w:r>
      <w:r>
        <w:rPr>
          <w:rFonts w:hint="eastAsia"/>
        </w:rPr>
        <w:t>:</w:t>
      </w:r>
      <w:r>
        <w:t>”</w:t>
      </w:r>
      <w:r>
        <w:rPr>
          <w:rFonts w:hint="eastAsia"/>
        </w:rPr>
        <w:t>Sounds good!Can I join you?</w:t>
      </w:r>
      <w:r>
        <w:t>”</w:t>
      </w:r>
      <w:r>
        <w:rPr>
          <w:rFonts w:hint="eastAsia"/>
        </w:rPr>
        <w:t>当学生对我们设计的猜测游戏积极参与，却得不到正确答案时，我们可以这样评价</w:t>
      </w:r>
      <w:r>
        <w:rPr>
          <w:rFonts w:hint="eastAsia"/>
        </w:rPr>
        <w:t>:</w:t>
      </w:r>
      <w:r>
        <w:t>”</w:t>
      </w:r>
      <w:r>
        <w:rPr>
          <w:rFonts w:hint="eastAsia"/>
        </w:rPr>
        <w:t>That</w:t>
      </w:r>
      <w:r>
        <w:t>’</w:t>
      </w:r>
      <w:r>
        <w:rPr>
          <w:rFonts w:hint="eastAsia"/>
        </w:rPr>
        <w:t>s a good guess!Thank you!</w:t>
      </w:r>
      <w:r>
        <w:t>”</w:t>
      </w:r>
      <w:r>
        <w:rPr>
          <w:rFonts w:hint="eastAsia"/>
        </w:rPr>
        <w:t>比如，我在讲授</w:t>
      </w:r>
      <w:r>
        <w:rPr>
          <w:rFonts w:hint="eastAsia"/>
        </w:rPr>
        <w:t>What kind of movies do you like?</w:t>
      </w:r>
      <w:r>
        <w:rPr>
          <w:rFonts w:hint="eastAsia"/>
        </w:rPr>
        <w:t>这一课时，让学生猜猜老师喜欢什么电影。我没有用简单的</w:t>
      </w:r>
      <w:r>
        <w:rPr>
          <w:rFonts w:hint="eastAsia"/>
        </w:rPr>
        <w:t>Yes,no,</w:t>
      </w:r>
      <w:r>
        <w:rPr>
          <w:rFonts w:hint="eastAsia"/>
        </w:rPr>
        <w:t>而是尝试用了</w:t>
      </w:r>
      <w:r>
        <w:t>”</w:t>
      </w:r>
      <w:r>
        <w:rPr>
          <w:rFonts w:hint="eastAsia"/>
        </w:rPr>
        <w:t>maybe,probably,Do you think so?Who has the same idea with me?Maybe you have the same taste with me!</w:t>
      </w:r>
      <w:r>
        <w:t>”</w:t>
      </w:r>
      <w:r>
        <w:rPr>
          <w:rFonts w:hint="eastAsia"/>
        </w:rPr>
        <w:t>等。这些评价语言不仅能与学生产生共鸣，同时也能加大学生的语言输入量，提高学生的语言水平。评价时，讲授要善于观察学生的学习状态，体验学生的学习情绪，真正与学生融为一个和谐的整体。</w:t>
      </w:r>
    </w:p>
    <w:p w:rsidR="009E6047" w:rsidRDefault="006D45CD">
      <w:pPr>
        <w:spacing w:line="320" w:lineRule="exact"/>
        <w:ind w:firstLineChars="200" w:firstLine="420"/>
      </w:pPr>
      <w:r>
        <w:rPr>
          <w:rFonts w:hint="eastAsia"/>
        </w:rPr>
        <w:t>2.</w:t>
      </w:r>
      <w:r>
        <w:rPr>
          <w:rFonts w:hint="eastAsia"/>
        </w:rPr>
        <w:t>分层评价，多样评价，激发起学生持久的、内在的积极性</w:t>
      </w:r>
    </w:p>
    <w:p w:rsidR="009E6047" w:rsidRDefault="006D45CD">
      <w:pPr>
        <w:spacing w:line="320" w:lineRule="exact"/>
        <w:ind w:firstLineChars="200" w:firstLine="420"/>
      </w:pPr>
      <w:r>
        <w:rPr>
          <w:rFonts w:hint="eastAsia"/>
        </w:rPr>
        <w:t>针对学生的不同表现可以分层进行恰当的评价。如果学生</w:t>
      </w:r>
      <w:r>
        <w:rPr>
          <w:rFonts w:hint="eastAsia"/>
        </w:rPr>
        <w:t>能就某个问题回答的比较完整，这时教师可以用</w:t>
      </w:r>
      <w:r>
        <w:t>”</w:t>
      </w:r>
      <w:r>
        <w:rPr>
          <w:rFonts w:hint="eastAsia"/>
        </w:rPr>
        <w:t>Ok</w:t>
      </w:r>
      <w:r>
        <w:t>””</w:t>
      </w:r>
      <w:r>
        <w:rPr>
          <w:rFonts w:hint="eastAsia"/>
        </w:rPr>
        <w:t>Good</w:t>
      </w:r>
      <w:r>
        <w:t>”</w:t>
      </w:r>
      <w:r>
        <w:rPr>
          <w:rFonts w:hint="eastAsia"/>
        </w:rPr>
        <w:t>等赞美的语言；如果学生能就某个问题回答的很完整，这时教师可以用</w:t>
      </w:r>
      <w:r>
        <w:t>”</w:t>
      </w:r>
      <w:r>
        <w:rPr>
          <w:rFonts w:hint="eastAsia"/>
        </w:rPr>
        <w:t>Excellent!</w:t>
      </w:r>
      <w:r>
        <w:t>””</w:t>
      </w:r>
      <w:r>
        <w:rPr>
          <w:rFonts w:hint="eastAsia"/>
        </w:rPr>
        <w:t>Wonderful!</w:t>
      </w:r>
      <w:r>
        <w:t>”</w:t>
      </w:r>
      <w:r>
        <w:rPr>
          <w:rFonts w:hint="eastAsia"/>
        </w:rPr>
        <w:t>等赞美的语言。分层评价能让不同层次的学生都感受到成功的喜悦。当学生的回答既有可取之处，也存在值得商榷甚至否定的地方，此时，教师不宜着急地表扬，更不应该忙着否定、批评。教师可以说</w:t>
      </w:r>
      <w:r>
        <w:rPr>
          <w:rFonts w:hint="eastAsia"/>
        </w:rPr>
        <w:t>:</w:t>
      </w:r>
      <w:r>
        <w:t>”</w:t>
      </w:r>
      <w:r>
        <w:rPr>
          <w:rFonts w:hint="eastAsia"/>
        </w:rPr>
        <w:t>Think it again.</w:t>
      </w:r>
      <w:r>
        <w:t>”</w:t>
      </w:r>
      <w:r>
        <w:rPr>
          <w:rFonts w:hint="eastAsia"/>
        </w:rPr>
        <w:t>或者</w:t>
      </w:r>
      <w:r>
        <w:t>”</w:t>
      </w:r>
      <w:r>
        <w:rPr>
          <w:rFonts w:hint="eastAsia"/>
        </w:rPr>
        <w:t>Try again</w:t>
      </w:r>
      <w:r>
        <w:t>”</w:t>
      </w:r>
      <w:r>
        <w:rPr>
          <w:rFonts w:hint="eastAsia"/>
        </w:rPr>
        <w:t>等，给与学生更多的鼓励，给予他们更多的思考时间，而不是盲目的表扬。</w:t>
      </w:r>
    </w:p>
    <w:p w:rsidR="009E6047" w:rsidRDefault="006D45CD">
      <w:pPr>
        <w:spacing w:line="320" w:lineRule="exact"/>
        <w:ind w:firstLineChars="200" w:firstLine="420"/>
      </w:pPr>
      <w:r>
        <w:rPr>
          <w:rFonts w:hint="eastAsia"/>
        </w:rPr>
        <w:t>课堂评价可以采取多种方式，包括语言评价、情感激励和动作行为激励等。除了语言评价外，情感激励和动作行为激励也是一种重要的激励方式。一个充满鼓励的眼神，一个赞许的点头，一个宽容的微笑，不仅仅传达了一份关爱，还表达了一种尊重、信任和鼓励。这种润物细无声的评价方式更具亲和力，更能产生心与心的互动，起作用远远大于随意的口头表扬。</w:t>
      </w:r>
    </w:p>
    <w:p w:rsidR="009E6047" w:rsidRDefault="006D45CD">
      <w:pPr>
        <w:spacing w:line="320" w:lineRule="exact"/>
        <w:ind w:firstLineChars="200" w:firstLine="420"/>
      </w:pPr>
      <w:r>
        <w:rPr>
          <w:rFonts w:hint="eastAsia"/>
        </w:rPr>
        <w:t>3.</w:t>
      </w:r>
      <w:r>
        <w:rPr>
          <w:rFonts w:hint="eastAsia"/>
        </w:rPr>
        <w:t>走进学生，用智慧和情感点燃课堂</w:t>
      </w:r>
    </w:p>
    <w:p w:rsidR="009E6047" w:rsidRDefault="006D45CD">
      <w:pPr>
        <w:spacing w:line="320" w:lineRule="exact"/>
        <w:ind w:firstLineChars="200" w:firstLine="420"/>
      </w:pPr>
      <w:r>
        <w:rPr>
          <w:rFonts w:hint="eastAsia"/>
        </w:rPr>
        <w:t>走进学生是教师成功教学的意向重要因素。教师的课堂评价语言若能走进学生，就能让学生产生一种亲近感，从而产生学习的内驱力。通过仔细回味教师的每一句点评我们可以</w:t>
      </w:r>
      <w:r>
        <w:rPr>
          <w:rFonts w:hint="eastAsia"/>
        </w:rPr>
        <w:t>看出，教师不仅仅是用智慧上课，同时也是用自己积极的情感在上课。我们要尊重学生的个性体验，捕捉与学生情感交融的有机结合点，使课堂不仅成为传播知识的殿堂，更要成为师生共同享受生活的乐园。</w:t>
      </w:r>
    </w:p>
    <w:p w:rsidR="009E6047" w:rsidRDefault="006D45CD">
      <w:pPr>
        <w:spacing w:line="320" w:lineRule="exact"/>
        <w:ind w:firstLineChars="200" w:firstLine="420"/>
      </w:pPr>
      <w:r>
        <w:rPr>
          <w:rFonts w:hint="eastAsia"/>
        </w:rPr>
        <w:t>4.</w:t>
      </w:r>
      <w:r>
        <w:rPr>
          <w:rFonts w:hint="eastAsia"/>
        </w:rPr>
        <w:t>引领学生，让学生迸发创造力</w:t>
      </w:r>
    </w:p>
    <w:p w:rsidR="009E6047" w:rsidRDefault="006D45CD">
      <w:pPr>
        <w:spacing w:line="320" w:lineRule="exact"/>
        <w:ind w:firstLineChars="200" w:firstLine="420"/>
      </w:pPr>
      <w:r>
        <w:rPr>
          <w:rFonts w:hint="eastAsia"/>
        </w:rPr>
        <w:t>素质教育的重要目标之一就是培养创造性人才。每个学生都有创造力，在教学过程中，教师要善于利用学生的求知欲望，提供若干资料，创设问题情境，调动学生思维活动的积极性，鼓励学生创造性的运用语言，并对学生表现出的创造意识给与积极的肯定和表扬。这时候教师的句句用心良苦的评价会将预设评价与随机评价有机结合，不</w:t>
      </w:r>
      <w:r>
        <w:rPr>
          <w:rFonts w:hint="eastAsia"/>
        </w:rPr>
        <w:t>断激发学生的表达欲望，是学生产生一种主动参与意识和创造性思维的内驱力。在这样的课堂上教师会毫不费劲的感受到学生思维的律动，同时也让学生领略到了教师的教育教学智慧。</w:t>
      </w:r>
    </w:p>
    <w:p w:rsidR="009E6047" w:rsidRDefault="006D45CD">
      <w:pPr>
        <w:spacing w:line="320" w:lineRule="exact"/>
        <w:ind w:firstLineChars="200" w:firstLine="420"/>
      </w:pPr>
      <w:r>
        <w:rPr>
          <w:rFonts w:hint="eastAsia"/>
        </w:rPr>
        <w:t>教学评价语言是一门复杂的艺术。它需要我们怀着对教学赤诚的心，怀着对学生真挚的爱去追求、去探索。当我们真正每一位学生视作一个灵动的个体时，智慧的评价一定会充盈我们的课堂。</w:t>
      </w:r>
    </w:p>
    <w:p w:rsidR="009E6047" w:rsidRDefault="006D45CD">
      <w:pPr>
        <w:spacing w:line="320" w:lineRule="exact"/>
        <w:rPr>
          <w:b/>
        </w:rPr>
      </w:pPr>
      <w:r>
        <w:rPr>
          <w:rFonts w:hint="eastAsia"/>
          <w:b/>
        </w:rPr>
        <w:t>参考文献：</w:t>
      </w:r>
    </w:p>
    <w:p w:rsidR="009E6047" w:rsidRDefault="006D45CD">
      <w:pPr>
        <w:spacing w:line="320" w:lineRule="exact"/>
        <w:ind w:firstLineChars="200" w:firstLine="420"/>
      </w:pPr>
      <w:r>
        <w:rPr>
          <w:rFonts w:hint="eastAsia"/>
        </w:rPr>
        <w:t>1</w:t>
      </w:r>
      <w:r>
        <w:rPr>
          <w:rFonts w:hint="eastAsia"/>
        </w:rPr>
        <w:t>、伍棠棣《心理学》（人民教育出版社）</w:t>
      </w:r>
    </w:p>
    <w:p w:rsidR="009E6047" w:rsidRDefault="006D45CD">
      <w:pPr>
        <w:spacing w:line="320" w:lineRule="exact"/>
        <w:ind w:firstLineChars="200" w:firstLine="420"/>
      </w:pPr>
      <w:r>
        <w:rPr>
          <w:rFonts w:hint="eastAsia"/>
        </w:rPr>
        <w:t>2</w:t>
      </w:r>
      <w:r>
        <w:rPr>
          <w:rFonts w:hint="eastAsia"/>
        </w:rPr>
        <w:t>、新《课程标准》</w:t>
      </w:r>
    </w:p>
    <w:p w:rsidR="009E6047" w:rsidRDefault="006D45CD">
      <w:pPr>
        <w:spacing w:line="320" w:lineRule="exact"/>
        <w:ind w:firstLineChars="200" w:firstLine="420"/>
      </w:pPr>
      <w:r>
        <w:rPr>
          <w:rFonts w:hint="eastAsia"/>
        </w:rPr>
        <w:t>3</w:t>
      </w:r>
      <w:r>
        <w:rPr>
          <w:rFonts w:hint="eastAsia"/>
        </w:rPr>
        <w:t>、罗小茜《英语课堂教学形成性评价研究》（外语教学与研究出版社）</w:t>
      </w:r>
    </w:p>
    <w:p w:rsidR="009E6047" w:rsidRDefault="009E6047">
      <w:pPr>
        <w:spacing w:line="320" w:lineRule="exact"/>
      </w:pPr>
    </w:p>
    <w:sectPr w:rsidR="009E6047" w:rsidSect="009E6047">
      <w:headerReference w:type="even" r:id="rId7"/>
      <w:headerReference w:type="default" r:id="rId8"/>
      <w:footerReference w:type="even" r:id="rId9"/>
      <w:footerReference w:type="default" r:id="rId10"/>
      <w:headerReference w:type="first" r:id="rId11"/>
      <w:footerReference w:type="first" r:id="rId12"/>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CD" w:rsidRDefault="006D45CD" w:rsidP="009E6047">
      <w:r>
        <w:separator/>
      </w:r>
    </w:p>
  </w:endnote>
  <w:endnote w:type="continuationSeparator" w:id="0">
    <w:p w:rsidR="006D45CD" w:rsidRDefault="006D45CD" w:rsidP="009E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7" w:rsidRDefault="009E60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7" w:rsidRDefault="009E604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7" w:rsidRDefault="009E60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CD" w:rsidRDefault="006D45CD" w:rsidP="009E6047">
      <w:r>
        <w:separator/>
      </w:r>
    </w:p>
  </w:footnote>
  <w:footnote w:type="continuationSeparator" w:id="0">
    <w:p w:rsidR="006D45CD" w:rsidRDefault="006D45CD" w:rsidP="009E6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7" w:rsidRDefault="009E604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7" w:rsidRDefault="009E604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47" w:rsidRDefault="009E604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A66CBD"/>
    <w:rsid w:val="0008349D"/>
    <w:rsid w:val="000D45F9"/>
    <w:rsid w:val="00176EFB"/>
    <w:rsid w:val="002303EA"/>
    <w:rsid w:val="002630CF"/>
    <w:rsid w:val="0028155E"/>
    <w:rsid w:val="002B0243"/>
    <w:rsid w:val="002F6F79"/>
    <w:rsid w:val="00327BD8"/>
    <w:rsid w:val="00327F5B"/>
    <w:rsid w:val="0038575D"/>
    <w:rsid w:val="004239EF"/>
    <w:rsid w:val="00596839"/>
    <w:rsid w:val="005D31EF"/>
    <w:rsid w:val="0068624D"/>
    <w:rsid w:val="006C5005"/>
    <w:rsid w:val="006D45CD"/>
    <w:rsid w:val="006D54A0"/>
    <w:rsid w:val="00711C36"/>
    <w:rsid w:val="00812833"/>
    <w:rsid w:val="008C66D0"/>
    <w:rsid w:val="008D304E"/>
    <w:rsid w:val="009523F9"/>
    <w:rsid w:val="009571F5"/>
    <w:rsid w:val="009C4CC0"/>
    <w:rsid w:val="009E6047"/>
    <w:rsid w:val="00A01D21"/>
    <w:rsid w:val="00A54A39"/>
    <w:rsid w:val="00A66CBD"/>
    <w:rsid w:val="00AB122A"/>
    <w:rsid w:val="00B07CBA"/>
    <w:rsid w:val="00B37F7C"/>
    <w:rsid w:val="00BA0C77"/>
    <w:rsid w:val="00BE5900"/>
    <w:rsid w:val="00C5155A"/>
    <w:rsid w:val="00C76ABA"/>
    <w:rsid w:val="00C809AE"/>
    <w:rsid w:val="00D45372"/>
    <w:rsid w:val="00D45455"/>
    <w:rsid w:val="00D501FA"/>
    <w:rsid w:val="00D70846"/>
    <w:rsid w:val="00DD3E5B"/>
    <w:rsid w:val="00EF1E8F"/>
    <w:rsid w:val="00F232A5"/>
    <w:rsid w:val="00F73E7C"/>
    <w:rsid w:val="2A0D6A5A"/>
    <w:rsid w:val="779E3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6047"/>
    <w:pPr>
      <w:tabs>
        <w:tab w:val="center" w:pos="4153"/>
        <w:tab w:val="right" w:pos="8306"/>
      </w:tabs>
      <w:snapToGrid w:val="0"/>
      <w:jc w:val="left"/>
    </w:pPr>
    <w:rPr>
      <w:sz w:val="18"/>
      <w:szCs w:val="18"/>
    </w:rPr>
  </w:style>
  <w:style w:type="paragraph" w:styleId="a4">
    <w:name w:val="header"/>
    <w:basedOn w:val="a"/>
    <w:rsid w:val="009E6047"/>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9E604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dcterms:created xsi:type="dcterms:W3CDTF">2017-10-23T06:35:00Z</dcterms:created>
  <dcterms:modified xsi:type="dcterms:W3CDTF">2017-10-23T06:35:00Z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