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B2" w:rsidRDefault="00013DA0">
      <w:pPr>
        <w:ind w:firstLine="1760"/>
        <w:rPr>
          <w:rFonts w:ascii="楷体_GB2312" w:eastAsia="楷体_GB2312" w:hAnsi="楷体_GB2312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一道习题的多角度分析</w:t>
      </w:r>
    </w:p>
    <w:p w:rsidR="000D0EB2" w:rsidRDefault="00013DA0">
      <w:pPr>
        <w:spacing w:line="480" w:lineRule="atLeast"/>
        <w:jc w:val="center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张忠才</w:t>
      </w:r>
    </w:p>
    <w:p w:rsidR="000D0EB2" w:rsidRDefault="00013DA0">
      <w:pPr>
        <w:spacing w:line="480" w:lineRule="atLeast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(</w:t>
      </w:r>
      <w:r>
        <w:rPr>
          <w:rFonts w:ascii="宋体" w:eastAsia="宋体" w:hAnsi="宋体" w:hint="eastAsia"/>
          <w:sz w:val="24"/>
        </w:rPr>
        <w:t>天祝县第二中学</w:t>
      </w: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甘肃</w:t>
      </w: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天祝</w:t>
      </w:r>
      <w:r>
        <w:rPr>
          <w:rFonts w:ascii="宋体" w:eastAsia="宋体" w:hAnsi="宋体" w:hint="eastAsia"/>
          <w:sz w:val="24"/>
        </w:rPr>
        <w:t xml:space="preserve"> 7332</w:t>
      </w:r>
      <w:r>
        <w:rPr>
          <w:rFonts w:ascii="宋体" w:hAnsi="宋体" w:hint="eastAsia"/>
          <w:sz w:val="24"/>
        </w:rPr>
        <w:t>99</w:t>
      </w:r>
      <w:r>
        <w:rPr>
          <w:rFonts w:ascii="宋体" w:eastAsia="宋体" w:hAnsi="宋体" w:hint="eastAsia"/>
          <w:sz w:val="24"/>
        </w:rPr>
        <w:t>)</w:t>
      </w:r>
    </w:p>
    <w:p w:rsidR="000D0EB2" w:rsidRDefault="000D0EB2">
      <w:pPr>
        <w:ind w:firstLine="360"/>
        <w:rPr>
          <w:rFonts w:ascii="楷体_GB2312" w:eastAsia="楷体_GB2312" w:hAnsi="楷体_GB2312"/>
          <w:sz w:val="18"/>
          <w:szCs w:val="18"/>
        </w:rPr>
      </w:pPr>
    </w:p>
    <w:p w:rsidR="000D0EB2" w:rsidRDefault="00013DA0">
      <w:pPr>
        <w:ind w:firstLine="241"/>
        <w:rPr>
          <w:sz w:val="24"/>
          <w:szCs w:val="24"/>
        </w:rPr>
      </w:pPr>
      <w:r>
        <w:rPr>
          <w:b/>
          <w:bCs/>
          <w:sz w:val="24"/>
          <w:szCs w:val="24"/>
        </w:rPr>
        <w:t>摘要：</w:t>
      </w:r>
      <w:r>
        <w:rPr>
          <w:sz w:val="24"/>
          <w:szCs w:val="24"/>
        </w:rPr>
        <w:t>有些习题看似平常，实则内函丰富，若对其进行挖掘、提炼，有助于加深对知识理解的深度，使学生思维的触角伸向不同的方向，不同的层次，有利于培养学生的创新意识和探究能力．</w:t>
      </w:r>
    </w:p>
    <w:p w:rsidR="000D0EB2" w:rsidRDefault="00013DA0">
      <w:pPr>
        <w:ind w:firstLine="241"/>
        <w:rPr>
          <w:sz w:val="24"/>
          <w:szCs w:val="24"/>
        </w:rPr>
      </w:pPr>
      <w:r>
        <w:rPr>
          <w:b/>
          <w:sz w:val="24"/>
          <w:szCs w:val="24"/>
        </w:rPr>
        <w:t>关键词：</w:t>
      </w:r>
      <w:r>
        <w:rPr>
          <w:sz w:val="24"/>
          <w:szCs w:val="24"/>
        </w:rPr>
        <w:t>解法策略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数列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思想</w:t>
      </w:r>
    </w:p>
    <w:p w:rsidR="000D0EB2" w:rsidRDefault="00013DA0">
      <w:pPr>
        <w:ind w:left="225" w:hanging="120"/>
        <w:rPr>
          <w:rFonts w:ascii="楷体_GB2312" w:eastAsia="楷体_GB2312" w:hAnsi="楷体_GB2312"/>
          <w:sz w:val="18"/>
          <w:szCs w:val="18"/>
        </w:rPr>
      </w:pPr>
      <w:r>
        <w:rPr>
          <w:sz w:val="24"/>
          <w:szCs w:val="24"/>
        </w:rPr>
        <w:t>笔者在高中数学必修</w:t>
      </w:r>
      <w:r>
        <w:rPr>
          <w:sz w:val="24"/>
          <w:szCs w:val="24"/>
        </w:rPr>
        <w:t>5</w:t>
      </w:r>
      <w:r>
        <w:rPr>
          <w:sz w:val="24"/>
          <w:szCs w:val="24"/>
        </w:rPr>
        <w:t>《数列》的教学中看到这样一道题：在等差数列</w:t>
      </w:r>
      <w:r w:rsidR="000D0EB2" w:rsidRPr="000D0EB2">
        <w:rPr>
          <w:rFonts w:eastAsia="Calibri"/>
          <w:noProof/>
        </w:rPr>
        <w:pict>
          <v:shapetype id="_x0000_m1065" coordsize="21600,21600" o:spt="1" o:preferrelative="t" path="m,l,21600r21600,l21600,xe">
            <v:stroke joinstyle="round"/>
            <v:path gradientshapeok="t" o:connecttype="rect"/>
          </v:shapetype>
        </w:pict>
      </w:r>
      <w:r w:rsidR="000D0EB2">
        <w:rPr>
          <w:noProof/>
        </w:rPr>
        <w:object w:dxaOrig="4320" w:dyaOrig="4320">
          <v:rect id="OLE 对象1" o:spid="_x0000_i1025" style="width:30.15pt;height:21.75pt;visibility:visible;mso-wrap-style:square;mso-wrap-distance-left:9pt;mso-wrap-distance-top:0;mso-wrap-distance-right:9pt;mso-wrap-distance-bottom:0" o:ole="" o:preferrelative="t" filled="f" stroked="f">
            <v:imagedata r:id="rId4" o:title="image1"/>
          </v:rect>
          <o:OLEObject Type="Embed" ProgID="MathType" ShapeID="OLE 对象1" DrawAspect="Content" ObjectID="_1570107010" r:id="rId5"/>
        </w:object>
      </w:r>
      <w:r>
        <w:rPr>
          <w:sz w:val="24"/>
          <w:szCs w:val="24"/>
        </w:rPr>
        <w:t>，</w:t>
      </w:r>
      <w:r w:rsidR="000D0EB2">
        <w:rPr>
          <w:noProof/>
        </w:rPr>
        <w:object w:dxaOrig="4320" w:dyaOrig="4320">
          <v:rect id="OLE 对象2" o:spid="_x0000_i1026" style="width:118.9pt;height:21.75pt;visibility:visible;mso-wrap-style:square;mso-wrap-distance-left:9pt;mso-wrap-distance-top:0;mso-wrap-distance-right:9pt;mso-wrap-distance-bottom:0" o:ole="" o:preferrelative="t" filled="f" stroked="f">
            <v:imagedata r:id="rId6" o:title="image2"/>
          </v:rect>
          <o:OLEObject Type="Embed" ProgID="MathType" ShapeID="OLE 对象2" DrawAspect="Content" ObjectID="_1570107011" r:id="rId7"/>
        </w:object>
      </w:r>
      <w:r>
        <w:rPr>
          <w:sz w:val="24"/>
          <w:szCs w:val="24"/>
        </w:rPr>
        <w:t>，求</w:t>
      </w:r>
      <w:r w:rsidR="000D0EB2">
        <w:rPr>
          <w:noProof/>
        </w:rPr>
        <w:object w:dxaOrig="4320" w:dyaOrig="4320">
          <v:rect id="OLE 对象3" o:spid="_x0000_i1027" style="width:47.7pt;height:21.75pt;visibility:visible;mso-wrap-style:square;mso-wrap-distance-left:9pt;mso-wrap-distance-top:0;mso-wrap-distance-right:9pt;mso-wrap-distance-bottom:0" o:ole="" o:preferrelative="t" filled="f" stroked="f">
            <v:imagedata r:id="rId8" o:title="image3"/>
          </v:rect>
          <o:OLEObject Type="Embed" ProgID="MathType" ShapeID="OLE 对象3" DrawAspect="Content" ObjectID="_1570107012" r:id="rId9"/>
        </w:object>
      </w:r>
    </w:p>
    <w:p w:rsidR="000D0EB2" w:rsidRDefault="00013DA0">
      <w:pPr>
        <w:ind w:firstLine="240"/>
        <w:rPr>
          <w:sz w:val="24"/>
          <w:szCs w:val="24"/>
        </w:rPr>
      </w:pPr>
      <w:r>
        <w:rPr>
          <w:sz w:val="24"/>
          <w:szCs w:val="24"/>
        </w:rPr>
        <w:t>仔细观察此题，本道题在课本必修</w:t>
      </w:r>
      <w:r>
        <w:rPr>
          <w:sz w:val="24"/>
          <w:szCs w:val="24"/>
        </w:rPr>
        <w:t>5</w:t>
      </w:r>
      <w:r>
        <w:rPr>
          <w:sz w:val="24"/>
          <w:szCs w:val="24"/>
        </w:rPr>
        <w:t>《数列》中上能找到它的影子，课本例题：在等差数列</w:t>
      </w:r>
      <w:r w:rsidR="000D0EB2">
        <w:rPr>
          <w:noProof/>
        </w:rPr>
        <w:object w:dxaOrig="4320" w:dyaOrig="4320">
          <v:rect id="OLE 对象4" o:spid="_x0000_i1028" style="width:30.15pt;height:21.75pt;visibility:visible;mso-wrap-style:square;mso-wrap-distance-left:9pt;mso-wrap-distance-top:0;mso-wrap-distance-right:9pt;mso-wrap-distance-bottom:0" o:ole="" o:preferrelative="t" filled="f" stroked="f">
            <v:imagedata r:id="rId4" o:title="image1"/>
          </v:rect>
          <o:OLEObject Type="Embed" ProgID="MathType" ShapeID="OLE 对象4" DrawAspect="Content" ObjectID="_1570107013" r:id="rId10"/>
        </w:object>
      </w:r>
      <w:r>
        <w:rPr>
          <w:sz w:val="24"/>
          <w:szCs w:val="24"/>
        </w:rPr>
        <w:t>，</w:t>
      </w:r>
      <w:r w:rsidR="000D0EB2">
        <w:rPr>
          <w:noProof/>
        </w:rPr>
        <w:object w:dxaOrig="4320" w:dyaOrig="4320">
          <v:rect id="OLE 对象5" o:spid="_x0000_i1029" style="width:133.1pt;height:21.75pt;visibility:visible;mso-wrap-style:square;mso-wrap-distance-left:9pt;mso-wrap-distance-top:0;mso-wrap-distance-right:9pt;mso-wrap-distance-bottom:0" o:ole="" o:preferrelative="t" filled="f" stroked="f">
            <v:imagedata r:id="rId11" o:title="image4"/>
          </v:rect>
          <o:OLEObject Type="Embed" ProgID="MathType" ShapeID="OLE 对象5" DrawAspect="Content" ObjectID="_1570107014" r:id="rId12"/>
        </w:object>
      </w:r>
      <w:r>
        <w:rPr>
          <w:sz w:val="24"/>
          <w:szCs w:val="24"/>
        </w:rPr>
        <w:t>，求</w:t>
      </w:r>
      <w:r w:rsidR="000D0EB2">
        <w:rPr>
          <w:noProof/>
        </w:rPr>
        <w:object w:dxaOrig="4320" w:dyaOrig="4320">
          <v:rect id="OLE 对象6" o:spid="_x0000_i1030" style="width:45.2pt;height:21.75pt;visibility:visible;mso-wrap-style:square;mso-wrap-distance-left:9pt;mso-wrap-distance-top:0;mso-wrap-distance-right:9pt;mso-wrap-distance-bottom:0" o:ole="" o:preferrelative="t" filled="f" stroked="f">
            <v:imagedata r:id="rId13" o:title="image5"/>
          </v:rect>
          <o:OLEObject Type="Embed" ProgID="MathType" ShapeID="OLE 对象6" DrawAspect="Content" ObjectID="_1570107015" r:id="rId14"/>
        </w:object>
      </w:r>
      <w:r>
        <w:rPr>
          <w:sz w:val="24"/>
          <w:szCs w:val="24"/>
        </w:rPr>
        <w:t>，此题的课本解法是化归为</w:t>
      </w:r>
      <w:r w:rsidR="000D0EB2">
        <w:rPr>
          <w:noProof/>
        </w:rPr>
        <w:object w:dxaOrig="4320" w:dyaOrig="4320">
          <v:rect id="OLE 对象7" o:spid="_x0000_i1031" style="width:31pt;height:21.75pt;visibility:visible;mso-wrap-style:square;mso-wrap-distance-left:9pt;mso-wrap-distance-top:0;mso-wrap-distance-right:9pt;mso-wrap-distance-bottom:0" o:ole="" o:preferrelative="t" filled="f" stroked="f">
            <v:imagedata r:id="rId15" o:title="image6"/>
          </v:rect>
          <o:OLEObject Type="Embed" ProgID="MathType" ShapeID="OLE 对象7" DrawAspect="Content" ObjectID="_1570107016" r:id="rId16"/>
        </w:object>
      </w:r>
      <w:r>
        <w:rPr>
          <w:sz w:val="24"/>
          <w:szCs w:val="24"/>
        </w:rPr>
        <w:t>的方程思想。</w:t>
      </w:r>
    </w:p>
    <w:p w:rsidR="000D0EB2" w:rsidRDefault="00013DA0">
      <w:pPr>
        <w:ind w:firstLine="241"/>
        <w:rPr>
          <w:b/>
          <w:sz w:val="24"/>
          <w:szCs w:val="24"/>
        </w:rPr>
      </w:pPr>
      <w:r>
        <w:rPr>
          <w:b/>
          <w:sz w:val="24"/>
          <w:szCs w:val="24"/>
        </w:rPr>
        <w:t>解法策略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：</w:t>
      </w:r>
      <w:r>
        <w:rPr>
          <w:sz w:val="24"/>
          <w:szCs w:val="24"/>
        </w:rPr>
        <w:t>依照课本解法解答此题。</w:t>
      </w:r>
    </w:p>
    <w:p w:rsidR="000D0EB2" w:rsidRDefault="000D0EB2">
      <w:pPr>
        <w:rPr>
          <w:sz w:val="24"/>
          <w:szCs w:val="24"/>
        </w:rPr>
      </w:pPr>
      <w:r>
        <w:rPr>
          <w:noProof/>
        </w:rPr>
        <w:object w:dxaOrig="4320" w:dyaOrig="4320">
          <v:rect id="OLE 对象8" o:spid="_x0000_i1032" style="width:138.15pt;height:40.2pt;visibility:visible;mso-wrap-style:square;mso-wrap-distance-left:9pt;mso-wrap-distance-top:0;mso-wrap-distance-right:9pt;mso-wrap-distance-bottom:0" o:ole="" o:preferrelative="t" filled="f" stroked="f">
            <v:imagedata r:id="rId17" o:title="image7"/>
          </v:rect>
          <o:OLEObject Type="Embed" ProgID="MathType" ShapeID="OLE 对象8" DrawAspect="Content" ObjectID="_1570107017" r:id="rId18"/>
        </w:object>
      </w:r>
      <w:r>
        <w:rPr>
          <w:noProof/>
        </w:rPr>
        <w:object w:dxaOrig="4320" w:dyaOrig="4320">
          <v:rect id="OLE 对象9" o:spid="_x0000_i1033" style="width:224.35pt;height:86.25pt;visibility:visible;mso-wrap-style:square;mso-wrap-distance-left:9pt;mso-wrap-distance-top:0;mso-wrap-distance-right:9pt;mso-wrap-distance-bottom:0" o:ole="" o:preferrelative="t" filled="f" stroked="f">
            <v:imagedata r:id="rId19" o:title="image8"/>
          </v:rect>
          <o:OLEObject Type="Embed" ProgID="MathType" ShapeID="OLE 对象9" DrawAspect="Content" ObjectID="_1570107018" r:id="rId20"/>
        </w:object>
      </w:r>
    </w:p>
    <w:p w:rsidR="000D0EB2" w:rsidRDefault="00013DA0">
      <w:pPr>
        <w:rPr>
          <w:sz w:val="24"/>
          <w:szCs w:val="24"/>
        </w:rPr>
      </w:pPr>
      <w:r>
        <w:rPr>
          <w:sz w:val="24"/>
          <w:szCs w:val="24"/>
        </w:rPr>
        <w:t>解得</w:t>
      </w:r>
      <w:r w:rsidR="000D0EB2">
        <w:rPr>
          <w:noProof/>
        </w:rPr>
        <w:object w:dxaOrig="4320" w:dyaOrig="4320">
          <v:rect id="OLE 对象10" o:spid="_x0000_i1034" style="width:138.15pt;height:40.2pt;visibility:visible;mso-wrap-style:square;mso-wrap-distance-left:9pt;mso-wrap-distance-top:0;mso-wrap-distance-right:9pt;mso-wrap-distance-bottom:0" o:ole="" o:preferrelative="t" filled="f" stroked="f">
            <v:imagedata r:id="rId21" o:title="image9"/>
          </v:rect>
          <o:OLEObject Type="Embed" ProgID="MathType" ShapeID="OLE 对象10" DrawAspect="Content" ObjectID="_1570107019" r:id="rId22"/>
        </w:object>
      </w:r>
      <w:r>
        <w:rPr>
          <w:sz w:val="24"/>
          <w:szCs w:val="24"/>
        </w:rPr>
        <w:t xml:space="preserve">       </w:t>
      </w:r>
      <w:r w:rsidR="000D0EB2">
        <w:rPr>
          <w:noProof/>
        </w:rPr>
        <w:object w:dxaOrig="4320" w:dyaOrig="4320">
          <v:rect id="OLE 对象11" o:spid="_x0000_i1035" style="width:211pt;height:40.2pt;visibility:visible;mso-wrap-style:square;mso-wrap-distance-left:9pt;mso-wrap-distance-top:0;mso-wrap-distance-right:9pt;mso-wrap-distance-bottom:0" o:ole="" o:preferrelative="t" filled="f" stroked="f">
            <v:imagedata r:id="rId23" o:title="image10"/>
          </v:rect>
          <o:OLEObject Type="Embed" ProgID="MathType" ShapeID="OLE 对象11" DrawAspect="Content" ObjectID="_1570107020" r:id="rId24"/>
        </w:object>
      </w:r>
    </w:p>
    <w:p w:rsidR="000D0EB2" w:rsidRDefault="00013DA0">
      <w:pPr>
        <w:ind w:firstLine="120"/>
        <w:rPr>
          <w:sz w:val="24"/>
          <w:szCs w:val="24"/>
        </w:rPr>
      </w:pPr>
      <w:r>
        <w:rPr>
          <w:sz w:val="24"/>
          <w:szCs w:val="24"/>
        </w:rPr>
        <w:t>点评：本题的解题通法是化归为</w:t>
      </w:r>
      <w:r w:rsidR="000D0EB2">
        <w:rPr>
          <w:noProof/>
        </w:rPr>
        <w:object w:dxaOrig="4320" w:dyaOrig="4320">
          <v:rect id="OLE 对象12" o:spid="_x0000_i1036" style="width:31pt;height:21.75pt;visibility:visible;mso-wrap-style:square;mso-wrap-distance-left:9pt;mso-wrap-distance-top:0;mso-wrap-distance-right:9pt;mso-wrap-distance-bottom:0" o:ole="" o:preferrelative="t" filled="f" stroked="f">
            <v:imagedata r:id="rId15" o:title="image6"/>
          </v:rect>
          <o:OLEObject Type="Embed" ProgID="MathType" ShapeID="OLE 对象12" DrawAspect="Content" ObjectID="_1570107021" r:id="rId25"/>
        </w:object>
      </w:r>
      <w:r>
        <w:rPr>
          <w:sz w:val="24"/>
          <w:szCs w:val="24"/>
        </w:rPr>
        <w:t>的方程思想。</w:t>
      </w:r>
    </w:p>
    <w:p w:rsidR="000D0EB2" w:rsidRDefault="000D0EB2">
      <w:pPr>
        <w:rPr>
          <w:b/>
          <w:sz w:val="24"/>
          <w:szCs w:val="24"/>
        </w:rPr>
      </w:pPr>
    </w:p>
    <w:p w:rsidR="000D0EB2" w:rsidRDefault="00013DA0">
      <w:pPr>
        <w:ind w:firstLine="241"/>
        <w:rPr>
          <w:sz w:val="24"/>
          <w:szCs w:val="24"/>
        </w:rPr>
      </w:pPr>
      <w:r>
        <w:rPr>
          <w:b/>
          <w:sz w:val="24"/>
          <w:szCs w:val="24"/>
        </w:rPr>
        <w:t>解法策略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：</w:t>
      </w:r>
      <w:r>
        <w:rPr>
          <w:sz w:val="24"/>
          <w:szCs w:val="24"/>
        </w:rPr>
        <w:t>能否对通法的解题过程进行化简运算呢？</w:t>
      </w:r>
    </w:p>
    <w:p w:rsidR="000D0EB2" w:rsidRDefault="000D0EB2">
      <w:pPr>
        <w:rPr>
          <w:sz w:val="24"/>
          <w:szCs w:val="24"/>
        </w:rPr>
      </w:pPr>
      <w:r>
        <w:rPr>
          <w:noProof/>
        </w:rPr>
        <w:object w:dxaOrig="4320" w:dyaOrig="4320">
          <v:rect id="OLE 对象13" o:spid="_x0000_i1037" style="width:317.3pt;height:44.35pt;visibility:visible;mso-wrap-style:square;mso-wrap-distance-left:9pt;mso-wrap-distance-top:0;mso-wrap-distance-right:9pt;mso-wrap-distance-bottom:0" o:ole="" o:preferrelative="t" filled="f" stroked="f">
            <v:imagedata r:id="rId26" o:title="image11"/>
          </v:rect>
          <o:OLEObject Type="Embed" ProgID="MathType" ShapeID="OLE 对象13" DrawAspect="Content" ObjectID="_1570107022" r:id="rId27"/>
        </w:object>
      </w:r>
    </w:p>
    <w:p w:rsidR="000D0EB2" w:rsidRDefault="00013DA0">
      <w:pPr>
        <w:ind w:firstLine="360"/>
        <w:rPr>
          <w:sz w:val="24"/>
          <w:szCs w:val="24"/>
        </w:rPr>
      </w:pPr>
      <w:r>
        <w:rPr>
          <w:sz w:val="24"/>
          <w:szCs w:val="24"/>
        </w:rPr>
        <w:t>将</w:t>
      </w:r>
      <w:r>
        <w:rPr>
          <w:sz w:val="24"/>
          <w:szCs w:val="24"/>
        </w:rPr>
        <w:t>②-①</w:t>
      </w:r>
      <w:r>
        <w:rPr>
          <w:sz w:val="24"/>
          <w:szCs w:val="24"/>
        </w:rPr>
        <w:t>得</w:t>
      </w:r>
      <w:r>
        <w:rPr>
          <w:sz w:val="24"/>
          <w:szCs w:val="24"/>
        </w:rPr>
        <w:t xml:space="preserve">: </w:t>
      </w:r>
      <w:r w:rsidR="000D0EB2">
        <w:rPr>
          <w:noProof/>
        </w:rPr>
        <w:object w:dxaOrig="4320" w:dyaOrig="4320">
          <v:rect id="OLE 对象14" o:spid="_x0000_i1038" style="width:164.1pt;height:44.35pt;visibility:visible;mso-wrap-style:square;mso-wrap-distance-left:9pt;mso-wrap-distance-top:0;mso-wrap-distance-right:9pt;mso-wrap-distance-bottom:0" o:ole="" o:preferrelative="t" filled="f" stroked="f">
            <v:imagedata r:id="rId28" o:title="image12"/>
          </v:rect>
          <o:OLEObject Type="Embed" ProgID="MathType" ShapeID="OLE 对象14" DrawAspect="Content" ObjectID="_1570107023" r:id="rId29"/>
        </w:object>
      </w:r>
      <w:r w:rsidR="000D0EB2">
        <w:rPr>
          <w:noProof/>
        </w:rPr>
        <w:object w:dxaOrig="4320" w:dyaOrig="4320">
          <v:rect id="OLE 对象15" o:spid="_x0000_i1039" style="width:123.9pt;height:21.75pt;visibility:visible;mso-wrap-style:square;mso-wrap-distance-left:9pt;mso-wrap-distance-top:0;mso-wrap-distance-right:9pt;mso-wrap-distance-bottom:0" o:ole="" o:preferrelative="t" filled="f" stroked="f">
            <v:imagedata r:id="rId30" o:title="image13"/>
          </v:rect>
          <o:OLEObject Type="Embed" ProgID="MathType" ShapeID="OLE 对象15" DrawAspect="Content" ObjectID="_1570107024" r:id="rId31"/>
        </w:object>
      </w:r>
    </w:p>
    <w:p w:rsidR="000D0EB2" w:rsidRDefault="00013DA0">
      <w:pPr>
        <w:ind w:firstLine="360"/>
        <w:rPr>
          <w:sz w:val="24"/>
          <w:szCs w:val="24"/>
        </w:rPr>
      </w:pPr>
      <w:r>
        <w:rPr>
          <w:sz w:val="24"/>
          <w:szCs w:val="24"/>
        </w:rPr>
        <w:t>点评：此解法是设而不求，整体代入思想，简化了运算。</w:t>
      </w:r>
    </w:p>
    <w:p w:rsidR="000D0EB2" w:rsidRDefault="00013DA0">
      <w:pPr>
        <w:rPr>
          <w:sz w:val="24"/>
          <w:szCs w:val="24"/>
        </w:rPr>
      </w:pPr>
      <w:r>
        <w:rPr>
          <w:b/>
          <w:sz w:val="24"/>
          <w:szCs w:val="24"/>
        </w:rPr>
        <w:t>解法策略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：</w:t>
      </w:r>
      <w:r>
        <w:rPr>
          <w:sz w:val="24"/>
          <w:szCs w:val="24"/>
        </w:rPr>
        <w:t>等差数列的前</w:t>
      </w:r>
      <w:r>
        <w:rPr>
          <w:sz w:val="24"/>
          <w:szCs w:val="24"/>
        </w:rPr>
        <w:t>n</w:t>
      </w:r>
      <w:r>
        <w:rPr>
          <w:sz w:val="24"/>
          <w:szCs w:val="24"/>
        </w:rPr>
        <w:t>项和</w:t>
      </w:r>
      <w:r w:rsidR="000D0EB2">
        <w:rPr>
          <w:noProof/>
        </w:rPr>
        <w:object w:dxaOrig="4320" w:dyaOrig="4320">
          <v:rect id="OLE 对象16" o:spid="_x0000_i1040" style="width:16.75pt;height:21.75pt;visibility:visible;mso-wrap-style:square;mso-wrap-distance-left:9pt;mso-wrap-distance-top:0;mso-wrap-distance-right:9pt;mso-wrap-distance-bottom:0" o:ole="" o:preferrelative="t" filled="f" stroked="f">
            <v:imagedata r:id="rId32" o:title="image14"/>
          </v:rect>
          <o:OLEObject Type="Embed" ProgID="MathType" ShapeID="OLE 对象16" DrawAspect="Content" ObjectID="_1570107025" r:id="rId33"/>
        </w:object>
      </w:r>
      <w:r>
        <w:rPr>
          <w:sz w:val="24"/>
          <w:szCs w:val="24"/>
        </w:rPr>
        <w:t>是关于</w:t>
      </w:r>
      <w:r>
        <w:rPr>
          <w:sz w:val="24"/>
          <w:szCs w:val="24"/>
        </w:rPr>
        <w:t>n</w:t>
      </w:r>
      <w:r>
        <w:rPr>
          <w:sz w:val="24"/>
          <w:szCs w:val="24"/>
        </w:rPr>
        <w:t>的无常数项二次函数，可令</w:t>
      </w:r>
      <w:r w:rsidR="000D0EB2">
        <w:rPr>
          <w:noProof/>
        </w:rPr>
        <w:object w:dxaOrig="4320" w:dyaOrig="4320">
          <v:rect id="OLE 对象17" o:spid="_x0000_i1041" style="width:93.75pt;height:24.3pt;visibility:visible;mso-wrap-style:square;mso-wrap-distance-left:9pt;mso-wrap-distance-top:0;mso-wrap-distance-right:9pt;mso-wrap-distance-bottom:0" o:ole="" o:preferrelative="t" filled="f" stroked="f">
            <v:imagedata r:id="rId34" o:title="image15"/>
          </v:rect>
          <o:OLEObject Type="Embed" ProgID="MathType" ShapeID="OLE 对象17" DrawAspect="Content" ObjectID="_1570107026" r:id="rId35"/>
        </w:object>
      </w:r>
    </w:p>
    <w:p w:rsidR="000D0EB2" w:rsidRDefault="000D0EB2">
      <w:pPr>
        <w:ind w:firstLine="360"/>
        <w:rPr>
          <w:sz w:val="24"/>
          <w:szCs w:val="24"/>
        </w:rPr>
      </w:pPr>
      <w:r>
        <w:rPr>
          <w:noProof/>
        </w:rPr>
        <w:object w:dxaOrig="4320" w:dyaOrig="4320">
          <v:rect id="OLE 对象18" o:spid="_x0000_i1042" style="width:205.95pt;height:51.9pt;visibility:visible;mso-wrap-style:square;mso-wrap-distance-left:9pt;mso-wrap-distance-top:0;mso-wrap-distance-right:9pt;mso-wrap-distance-bottom:0" o:ole="" o:preferrelative="t" filled="f" stroked="f">
            <v:imagedata r:id="rId36" o:title="image16"/>
          </v:rect>
          <o:OLEObject Type="Embed" ProgID="MathType" ShapeID="OLE 对象18" DrawAspect="Content" ObjectID="_1570107027" r:id="rId37"/>
        </w:object>
      </w:r>
      <w:r w:rsidR="00013DA0">
        <w:rPr>
          <w:sz w:val="24"/>
          <w:szCs w:val="24"/>
        </w:rPr>
        <w:t>得</w:t>
      </w:r>
      <w:r>
        <w:rPr>
          <w:noProof/>
        </w:rPr>
        <w:object w:dxaOrig="4320" w:dyaOrig="4320">
          <v:rect id="OLE 对象19" o:spid="_x0000_i1043" style="width:1in;height:86.25pt;visibility:visible;mso-wrap-style:square;mso-wrap-distance-left:9pt;mso-wrap-distance-top:0;mso-wrap-distance-right:9pt;mso-wrap-distance-bottom:0" o:ole="" o:preferrelative="t" filled="f" stroked="f">
            <v:imagedata r:id="rId38" o:title="image17"/>
          </v:rect>
          <o:OLEObject Type="Embed" ProgID="MathType" ShapeID="OLE 对象19" DrawAspect="Content" ObjectID="_1570107028" r:id="rId39"/>
        </w:object>
      </w:r>
    </w:p>
    <w:p w:rsidR="000D0EB2" w:rsidRDefault="000D0EB2">
      <w:pPr>
        <w:ind w:firstLine="360"/>
        <w:rPr>
          <w:sz w:val="24"/>
          <w:szCs w:val="24"/>
        </w:rPr>
      </w:pPr>
      <w:r>
        <w:rPr>
          <w:noProof/>
        </w:rPr>
        <w:object w:dxaOrig="4320" w:dyaOrig="4320">
          <v:rect id="OLE 对象20" o:spid="_x0000_i1044" style="width:193.4pt;height:24.3pt;visibility:visible;mso-wrap-style:square;mso-wrap-distance-left:9pt;mso-wrap-distance-top:0;mso-wrap-distance-right:9pt;mso-wrap-distance-bottom:0" o:ole="" o:preferrelative="t" filled="f" stroked="f">
            <v:imagedata r:id="rId40" o:title="image18"/>
          </v:rect>
          <o:OLEObject Type="Embed" ProgID="MathType" ShapeID="OLE 对象20" DrawAspect="Content" ObjectID="_1570107029" r:id="rId41"/>
        </w:object>
      </w:r>
    </w:p>
    <w:p w:rsidR="000D0EB2" w:rsidRDefault="00013DA0">
      <w:pPr>
        <w:ind w:firstLine="360"/>
        <w:rPr>
          <w:sz w:val="24"/>
          <w:szCs w:val="24"/>
        </w:rPr>
      </w:pPr>
      <w:r>
        <w:rPr>
          <w:sz w:val="24"/>
          <w:szCs w:val="24"/>
        </w:rPr>
        <w:t>点评：此方法利用了待定系数法，函数的思想。</w:t>
      </w:r>
    </w:p>
    <w:p w:rsidR="000D0EB2" w:rsidRDefault="00013DA0">
      <w:pPr>
        <w:ind w:firstLine="361"/>
        <w:rPr>
          <w:sz w:val="24"/>
          <w:szCs w:val="24"/>
        </w:rPr>
      </w:pPr>
      <w:r>
        <w:rPr>
          <w:b/>
          <w:sz w:val="24"/>
          <w:szCs w:val="24"/>
        </w:rPr>
        <w:t>解法策略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：</w:t>
      </w:r>
      <w:r>
        <w:rPr>
          <w:sz w:val="24"/>
          <w:szCs w:val="24"/>
        </w:rPr>
        <w:t>若</w:t>
      </w:r>
      <w:r w:rsidR="000D0EB2">
        <w:rPr>
          <w:noProof/>
        </w:rPr>
        <w:object w:dxaOrig="4320" w:dyaOrig="4320">
          <v:rect id="OLE 对象21" o:spid="_x0000_i1045" style="width:30.15pt;height:21.75pt;visibility:visible;mso-wrap-style:square;mso-wrap-distance-left:9pt;mso-wrap-distance-top:0;mso-wrap-distance-right:9pt;mso-wrap-distance-bottom:0" o:ole="" o:preferrelative="t" filled="f" stroked="f">
            <v:imagedata r:id="rId4" o:title="image1"/>
          </v:rect>
          <o:OLEObject Type="Embed" ProgID="MathType" ShapeID="OLE 对象21" DrawAspect="Content" ObjectID="_1570107030" r:id="rId42"/>
        </w:object>
      </w:r>
      <w:r>
        <w:rPr>
          <w:sz w:val="24"/>
          <w:szCs w:val="24"/>
        </w:rPr>
        <w:t>是等差数列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，则</w:t>
      </w:r>
      <w:r w:rsidR="000D0EB2">
        <w:rPr>
          <w:noProof/>
        </w:rPr>
        <w:object w:dxaOrig="4320" w:dyaOrig="4320">
          <v:rect id="OLE 对象22" o:spid="_x0000_i1046" style="width:2in;height:21.75pt;visibility:visible;mso-wrap-style:square;mso-wrap-distance-left:9pt;mso-wrap-distance-top:0;mso-wrap-distance-right:9pt;mso-wrap-distance-bottom:0" o:ole="" o:preferrelative="t" filled="f" stroked="f">
            <v:imagedata r:id="rId43" o:title="image19"/>
          </v:rect>
          <o:OLEObject Type="Embed" ProgID="MathType" ShapeID="OLE 对象22" DrawAspect="Content" ObjectID="_1570107031" r:id="rId44"/>
        </w:object>
      </w:r>
      <w:r>
        <w:rPr>
          <w:sz w:val="24"/>
          <w:szCs w:val="24"/>
        </w:rPr>
        <w:t>成等差数列。构造新数列，巧用性质解答此题。</w:t>
      </w:r>
    </w:p>
    <w:p w:rsidR="000D0EB2" w:rsidRDefault="00013DA0">
      <w:pPr>
        <w:rPr>
          <w:sz w:val="24"/>
          <w:szCs w:val="24"/>
        </w:rPr>
      </w:pPr>
      <w:r>
        <w:rPr>
          <w:sz w:val="24"/>
          <w:szCs w:val="24"/>
        </w:rPr>
        <w:t>由等差中项可得：</w:t>
      </w:r>
      <w:r w:rsidR="000D0EB2">
        <w:rPr>
          <w:noProof/>
        </w:rPr>
        <w:object w:dxaOrig="4320" w:dyaOrig="4320">
          <v:rect id="OLE 对象23" o:spid="_x0000_i1047" style="width:194.25pt;height:21.75pt;visibility:visible;mso-wrap-style:square;mso-wrap-distance-left:9pt;mso-wrap-distance-top:0;mso-wrap-distance-right:9pt;mso-wrap-distance-bottom:0" o:ole="" o:preferrelative="t" filled="f" stroked="f">
            <v:imagedata r:id="rId45" o:title="image20"/>
          </v:rect>
          <o:OLEObject Type="Embed" ProgID="MathType" ShapeID="OLE 对象23" DrawAspect="Content" ObjectID="_1570107032" r:id="rId46"/>
        </w:objec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可得：</w:t>
      </w:r>
      <w:r w:rsidR="000D0EB2">
        <w:rPr>
          <w:noProof/>
        </w:rPr>
        <w:object w:dxaOrig="4320" w:dyaOrig="4320">
          <v:rect id="OLE 对象24" o:spid="_x0000_i1048" style="width:66.15pt;height:21.75pt;visibility:visible;mso-wrap-style:square;mso-wrap-distance-left:9pt;mso-wrap-distance-top:0;mso-wrap-distance-right:9pt;mso-wrap-distance-bottom:0" o:ole="" o:preferrelative="t" filled="f" stroked="f">
            <v:imagedata r:id="rId47" o:title="image21"/>
          </v:rect>
          <o:OLEObject Type="Embed" ProgID="MathType" ShapeID="OLE 对象24" DrawAspect="Content" ObjectID="_1570107033" r:id="rId48"/>
        </w:object>
      </w:r>
    </w:p>
    <w:p w:rsidR="000D0EB2" w:rsidRDefault="00013DA0">
      <w:pPr>
        <w:ind w:firstLine="361"/>
        <w:rPr>
          <w:sz w:val="24"/>
          <w:szCs w:val="24"/>
        </w:rPr>
      </w:pPr>
      <w:r>
        <w:rPr>
          <w:b/>
          <w:sz w:val="24"/>
          <w:szCs w:val="24"/>
        </w:rPr>
        <w:t>解法策略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：</w:t>
      </w:r>
      <w:r>
        <w:rPr>
          <w:sz w:val="24"/>
          <w:szCs w:val="24"/>
        </w:rPr>
        <w:t>若</w:t>
      </w:r>
      <w:r w:rsidR="000D0EB2">
        <w:rPr>
          <w:noProof/>
        </w:rPr>
        <w:object w:dxaOrig="4320" w:dyaOrig="4320">
          <v:rect id="OLE 对象25" o:spid="_x0000_i1049" style="width:30.15pt;height:21.75pt;visibility:visible;mso-wrap-style:square;mso-wrap-distance-left:9pt;mso-wrap-distance-top:0;mso-wrap-distance-right:9pt;mso-wrap-distance-bottom:0" o:ole="" o:preferrelative="t" filled="f" stroked="f">
            <v:imagedata r:id="rId4" o:title="image1"/>
          </v:rect>
          <o:OLEObject Type="Embed" ProgID="MathType" ShapeID="OLE 对象25" DrawAspect="Content" ObjectID="_1570107034" r:id="rId49"/>
        </w:object>
      </w:r>
      <w:r>
        <w:rPr>
          <w:sz w:val="24"/>
          <w:szCs w:val="24"/>
        </w:rPr>
        <w:t>是等差数列，</w:t>
      </w:r>
      <w:r w:rsidR="000D0EB2">
        <w:rPr>
          <w:noProof/>
        </w:rPr>
        <w:object w:dxaOrig="4320" w:dyaOrig="4320">
          <v:rect id="OLE 对象26" o:spid="_x0000_i1050" style="width:16.75pt;height:21.75pt;visibility:visible;mso-wrap-style:square;mso-wrap-distance-left:9pt;mso-wrap-distance-top:0;mso-wrap-distance-right:9pt;mso-wrap-distance-bottom:0" o:ole="" o:preferrelative="t" filled="f" stroked="f">
            <v:imagedata r:id="rId32" o:title="image14"/>
          </v:rect>
          <o:OLEObject Type="Embed" ProgID="MathType" ShapeID="OLE 对象26" DrawAspect="Content" ObjectID="_1570107035" r:id="rId50"/>
        </w:object>
      </w:r>
      <w:r>
        <w:rPr>
          <w:sz w:val="24"/>
          <w:szCs w:val="24"/>
        </w:rPr>
        <w:t>是关于</w:t>
      </w:r>
      <w:r>
        <w:rPr>
          <w:sz w:val="24"/>
          <w:szCs w:val="24"/>
        </w:rPr>
        <w:t>n</w:t>
      </w:r>
      <w:r>
        <w:rPr>
          <w:sz w:val="24"/>
          <w:szCs w:val="24"/>
        </w:rPr>
        <w:t>的无常数项二次函数，可以构造一个关于</w:t>
      </w:r>
      <w:r>
        <w:rPr>
          <w:sz w:val="24"/>
          <w:szCs w:val="24"/>
        </w:rPr>
        <w:t>n</w:t>
      </w:r>
      <w:r>
        <w:rPr>
          <w:sz w:val="24"/>
          <w:szCs w:val="24"/>
        </w:rPr>
        <w:t>的新函数</w:t>
      </w:r>
      <w:r w:rsidR="000D0EB2">
        <w:rPr>
          <w:noProof/>
        </w:rPr>
        <w:object w:dxaOrig="4320" w:dyaOrig="4320">
          <v:rect id="OLE 对象27" o:spid="_x0000_i1051" style="width:20.95pt;height:40.2pt;visibility:visible;mso-wrap-style:square;mso-wrap-distance-left:9pt;mso-wrap-distance-top:0;mso-wrap-distance-right:9pt;mso-wrap-distance-bottom:0" o:ole="" o:preferrelative="t" filled="f" stroked="f">
            <v:imagedata r:id="rId51" o:title="image22"/>
          </v:rect>
          <o:OLEObject Type="Embed" ProgID="MathType" ShapeID="OLE 对象27" DrawAspect="Content" ObjectID="_1570107036" r:id="rId52"/>
        </w:object>
      </w:r>
      <w:r>
        <w:rPr>
          <w:sz w:val="24"/>
          <w:szCs w:val="24"/>
        </w:rPr>
        <w:t>。</w:t>
      </w:r>
    </w:p>
    <w:p w:rsidR="000D0EB2" w:rsidRDefault="000D0EB2">
      <w:pPr>
        <w:ind w:firstLine="360"/>
        <w:rPr>
          <w:sz w:val="24"/>
          <w:szCs w:val="24"/>
        </w:rPr>
      </w:pPr>
      <w:r>
        <w:rPr>
          <w:noProof/>
        </w:rPr>
        <w:object w:dxaOrig="4320" w:dyaOrig="4320">
          <v:rect id="OLE 对象28" o:spid="_x0000_i1052" style="width:138.15pt;height:40.2pt;visibility:visible;mso-wrap-style:square;mso-wrap-distance-left:9pt;mso-wrap-distance-top:0;mso-wrap-distance-right:9pt;mso-wrap-distance-bottom:0" o:ole="" o:preferrelative="t" filled="f" stroked="f">
            <v:imagedata r:id="rId17" o:title="image7"/>
          </v:rect>
          <o:OLEObject Type="Embed" ProgID="MathType" ShapeID="OLE 对象28" DrawAspect="Content" ObjectID="_1570107037" r:id="rId53"/>
        </w:object>
      </w:r>
      <w:r>
        <w:rPr>
          <w:noProof/>
        </w:rPr>
        <w:object w:dxaOrig="4320" w:dyaOrig="4320">
          <v:rect id="OLE 对象29" o:spid="_x0000_i1053" style="width:231.9pt;height:40.2pt;visibility:visible;mso-wrap-style:square;mso-wrap-distance-left:9pt;mso-wrap-distance-top:0;mso-wrap-distance-right:9pt;mso-wrap-distance-bottom:0" o:ole="" o:preferrelative="t" filled="f" stroked="f">
            <v:imagedata r:id="rId54" o:title="image23"/>
          </v:rect>
          <o:OLEObject Type="Embed" ProgID="MathType" ShapeID="OLE 对象29" DrawAspect="Content" ObjectID="_1570107038" r:id="rId55"/>
        </w:object>
      </w:r>
      <w:r w:rsidR="00013DA0">
        <w:rPr>
          <w:sz w:val="24"/>
          <w:szCs w:val="24"/>
        </w:rPr>
        <w:t>则</w:t>
      </w:r>
      <w:r>
        <w:rPr>
          <w:noProof/>
        </w:rPr>
        <w:object w:dxaOrig="4320" w:dyaOrig="4320">
          <v:rect id="OLE 对象30" o:spid="_x0000_i1054" style="width:46.05pt;height:40.2pt;visibility:visible;mso-wrap-style:square;mso-wrap-distance-left:9pt;mso-wrap-distance-top:0;mso-wrap-distance-right:9pt;mso-wrap-distance-bottom:0" o:ole="" o:preferrelative="t" filled="f" stroked="f">
            <v:imagedata r:id="rId56" o:title="image24"/>
          </v:rect>
          <o:OLEObject Type="Embed" ProgID="MathType" ShapeID="OLE 对象30" DrawAspect="Content" ObjectID="_1570107039" r:id="rId57"/>
        </w:object>
      </w:r>
      <w:r w:rsidR="00013DA0">
        <w:rPr>
          <w:sz w:val="24"/>
          <w:szCs w:val="24"/>
        </w:rPr>
        <w:t>是直线</w:t>
      </w:r>
      <w:r w:rsidR="00013DA0">
        <w:rPr>
          <w:sz w:val="24"/>
          <w:szCs w:val="24"/>
        </w:rPr>
        <w:t xml:space="preserve">L: </w:t>
      </w:r>
      <w:r>
        <w:rPr>
          <w:noProof/>
        </w:rPr>
        <w:object w:dxaOrig="4320" w:dyaOrig="4320">
          <v:rect id="OLE 对象31" o:spid="_x0000_i1055" style="width:116.35pt;height:40.2pt;visibility:visible;mso-wrap-style:square;mso-wrap-distance-left:9pt;mso-wrap-distance-top:0;mso-wrap-distance-right:9pt;mso-wrap-distance-bottom:0" o:ole="" o:preferrelative="t" filled="f" stroked="f">
            <v:imagedata r:id="rId58" o:title="image25"/>
          </v:rect>
          <o:OLEObject Type="Embed" ProgID="MathType" ShapeID="OLE 对象31" DrawAspect="Content" ObjectID="_1570107040" r:id="rId59"/>
        </w:object>
      </w:r>
      <w:r w:rsidR="00013DA0">
        <w:rPr>
          <w:sz w:val="24"/>
          <w:szCs w:val="24"/>
        </w:rPr>
        <w:t>上的一群孤立点。</w:t>
      </w:r>
    </w:p>
    <w:p w:rsidR="000D0EB2" w:rsidRDefault="00013DA0">
      <w:pPr>
        <w:ind w:firstLine="360"/>
        <w:rPr>
          <w:sz w:val="24"/>
          <w:szCs w:val="24"/>
        </w:rPr>
      </w:pPr>
      <w:r>
        <w:rPr>
          <w:sz w:val="24"/>
          <w:szCs w:val="24"/>
        </w:rPr>
        <w:t>由三点</w:t>
      </w:r>
      <w:r w:rsidR="000D0EB2">
        <w:rPr>
          <w:noProof/>
        </w:rPr>
        <w:object w:dxaOrig="4320" w:dyaOrig="4320">
          <v:rect id="OLE 对象32" o:spid="_x0000_i1056" style="width:184.2pt;height:40.2pt;visibility:visible;mso-wrap-style:square;mso-wrap-distance-left:9pt;mso-wrap-distance-top:0;mso-wrap-distance-right:9pt;mso-wrap-distance-bottom:0" o:ole="" o:preferrelative="t" filled="f" stroked="f">
            <v:imagedata r:id="rId60" o:title="image26"/>
          </v:rect>
          <o:OLEObject Type="Embed" ProgID="MathType" ShapeID="OLE 对象32" DrawAspect="Content" ObjectID="_1570107041" r:id="rId61"/>
        </w:object>
      </w:r>
      <w:r>
        <w:rPr>
          <w:sz w:val="24"/>
          <w:szCs w:val="24"/>
        </w:rPr>
        <w:t>共线，斜率相等</w:t>
      </w:r>
      <w:r w:rsidR="000D0EB2">
        <w:rPr>
          <w:noProof/>
        </w:rPr>
        <w:object w:dxaOrig="4320" w:dyaOrig="4320">
          <v:rect id="OLE 对象33" o:spid="_x0000_i1057" style="width:71.15pt;height:21.75pt;visibility:visible;mso-wrap-style:square;mso-wrap-distance-left:9pt;mso-wrap-distance-top:0;mso-wrap-distance-right:9pt;mso-wrap-distance-bottom:0" o:ole="" o:preferrelative="t" filled="f" stroked="f">
            <v:imagedata r:id="rId62" o:title="image27"/>
          </v:rect>
          <o:OLEObject Type="Embed" ProgID="MathType" ShapeID="OLE 对象33" DrawAspect="Content" ObjectID="_1570107042" r:id="rId63"/>
        </w:object>
      </w:r>
      <w:r>
        <w:rPr>
          <w:sz w:val="24"/>
          <w:szCs w:val="24"/>
        </w:rPr>
        <w:t>可得：</w:t>
      </w:r>
      <w:r w:rsidR="000D0EB2">
        <w:rPr>
          <w:noProof/>
        </w:rPr>
        <w:object w:dxaOrig="4320" w:dyaOrig="4320">
          <v:rect id="OLE 对象34" o:spid="_x0000_i1058" style="width:66.15pt;height:21.75pt;visibility:visible;mso-wrap-style:square;mso-wrap-distance-left:9pt;mso-wrap-distance-top:0;mso-wrap-distance-right:9pt;mso-wrap-distance-bottom:0" o:ole="" o:preferrelative="t" filled="f" stroked="f">
            <v:imagedata r:id="rId64" o:title="image28"/>
          </v:rect>
          <o:OLEObject Type="Embed" ProgID="MathType" ShapeID="OLE 对象34" DrawAspect="Content" ObjectID="_1570107043" r:id="rId65"/>
        </w:object>
      </w:r>
    </w:p>
    <w:p w:rsidR="000D0EB2" w:rsidRDefault="00013DA0">
      <w:pPr>
        <w:ind w:firstLine="360"/>
        <w:rPr>
          <w:sz w:val="24"/>
          <w:szCs w:val="24"/>
        </w:rPr>
      </w:pPr>
      <w:r>
        <w:rPr>
          <w:sz w:val="24"/>
          <w:szCs w:val="24"/>
        </w:rPr>
        <w:t>点评：公式合理化的变形，数列变成点列，实现数形结合的思想。</w:t>
      </w:r>
    </w:p>
    <w:p w:rsidR="000D0EB2" w:rsidRDefault="00013DA0">
      <w:pPr>
        <w:ind w:firstLine="361"/>
        <w:rPr>
          <w:sz w:val="24"/>
          <w:szCs w:val="24"/>
        </w:rPr>
      </w:pPr>
      <w:r>
        <w:rPr>
          <w:b/>
          <w:sz w:val="24"/>
          <w:szCs w:val="24"/>
        </w:rPr>
        <w:t>解法策略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：</w:t>
      </w:r>
      <w:r>
        <w:rPr>
          <w:sz w:val="24"/>
          <w:szCs w:val="24"/>
        </w:rPr>
        <w:t>小题不大做，特值代入法。</w:t>
      </w:r>
    </w:p>
    <w:p w:rsidR="000D0EB2" w:rsidRDefault="00013DA0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令</w:t>
      </w:r>
      <w:r w:rsidR="000D0EB2">
        <w:rPr>
          <w:noProof/>
        </w:rPr>
        <w:object w:dxaOrig="4320" w:dyaOrig="4320">
          <v:rect id="OLE 对象35" o:spid="_x0000_i1059" style="width:36pt;height:15.9pt;visibility:visible;mso-wrap-style:square;mso-wrap-distance-left:9pt;mso-wrap-distance-top:0;mso-wrap-distance-right:9pt;mso-wrap-distance-bottom:0" o:ole="" o:preferrelative="t" filled="f" stroked="f">
            <v:imagedata r:id="rId66" o:title="image29"/>
          </v:rect>
          <o:OLEObject Type="Embed" ProgID="MathType" ShapeID="OLE 对象35" DrawAspect="Content" ObjectID="_1570107044" r:id="rId67"/>
        </w:object>
      </w:r>
      <w:r>
        <w:rPr>
          <w:sz w:val="24"/>
          <w:szCs w:val="24"/>
        </w:rPr>
        <w:t>，</w:t>
      </w:r>
      <w:r w:rsidR="000D0EB2">
        <w:rPr>
          <w:noProof/>
        </w:rPr>
        <w:object w:dxaOrig="4320" w:dyaOrig="4320">
          <v:rect id="OLE 对象36" o:spid="_x0000_i1060" style="width:119.7pt;height:21.75pt;visibility:visible;mso-wrap-style:square;mso-wrap-distance-left:9pt;mso-wrap-distance-top:0;mso-wrap-distance-right:9pt;mso-wrap-distance-bottom:0" o:ole="" o:preferrelative="t" filled="f" stroked="f">
            <v:imagedata r:id="rId68" o:title="image30"/>
          </v:rect>
          <o:OLEObject Type="Embed" ProgID="MathType" ShapeID="OLE 对象36" DrawAspect="Content" ObjectID="_1570107045" r:id="rId69"/>
        </w:object>
      </w:r>
      <w:r>
        <w:rPr>
          <w:sz w:val="24"/>
          <w:szCs w:val="24"/>
        </w:rPr>
        <w:t>得</w:t>
      </w:r>
      <w:r w:rsidR="000D0EB2">
        <w:rPr>
          <w:noProof/>
        </w:rPr>
        <w:object w:dxaOrig="4320" w:dyaOrig="4320">
          <v:rect id="OLE 对象37" o:spid="_x0000_i1061" style="width:98.8pt;height:21.75pt;visibility:visible;mso-wrap-style:square;mso-wrap-distance-left:9pt;mso-wrap-distance-top:0;mso-wrap-distance-right:9pt;mso-wrap-distance-bottom:0" o:ole="" o:preferrelative="t" filled="f" stroked="f">
            <v:imagedata r:id="rId70" o:title="image31"/>
          </v:rect>
          <o:OLEObject Type="Embed" ProgID="MathType" ShapeID="OLE 对象37" DrawAspect="Content" ObjectID="_1570107046" r:id="rId71"/>
        </w:object>
      </w:r>
    </w:p>
    <w:p w:rsidR="000D0EB2" w:rsidRDefault="00013DA0">
      <w:pPr>
        <w:ind w:firstLine="360"/>
        <w:rPr>
          <w:sz w:val="24"/>
          <w:szCs w:val="24"/>
        </w:rPr>
      </w:pPr>
      <w:r>
        <w:rPr>
          <w:sz w:val="24"/>
          <w:szCs w:val="24"/>
        </w:rPr>
        <w:t>从而得：</w:t>
      </w:r>
      <w:r w:rsidR="000D0EB2">
        <w:rPr>
          <w:noProof/>
        </w:rPr>
        <w:object w:dxaOrig="4320" w:dyaOrig="4320">
          <v:rect id="OLE 对象38" o:spid="_x0000_i1062" style="width:153.2pt;height:21.75pt;visibility:visible;mso-wrap-style:square;mso-wrap-distance-left:9pt;mso-wrap-distance-top:0;mso-wrap-distance-right:9pt;mso-wrap-distance-bottom:0" o:ole="" o:preferrelative="t" filled="f" stroked="f">
            <v:imagedata r:id="rId72" o:title="image32"/>
          </v:rect>
          <o:OLEObject Type="Embed" ProgID="MathType" ShapeID="OLE 对象38" DrawAspect="Content" ObjectID="_1570107047" r:id="rId73"/>
        </w:object>
      </w:r>
    </w:p>
    <w:p w:rsidR="000D0EB2" w:rsidRDefault="000D0EB2">
      <w:pPr>
        <w:ind w:firstLine="360"/>
        <w:rPr>
          <w:sz w:val="24"/>
          <w:szCs w:val="24"/>
        </w:rPr>
      </w:pPr>
      <w:r>
        <w:rPr>
          <w:noProof/>
        </w:rPr>
        <w:object w:dxaOrig="4320" w:dyaOrig="4320">
          <v:rect id="OLE 对象39" o:spid="_x0000_i1063" style="width:2in;height:21.75pt;visibility:visible;mso-wrap-style:square;mso-wrap-distance-left:9pt;mso-wrap-distance-top:0;mso-wrap-distance-right:9pt;mso-wrap-distance-bottom:0" o:ole="" o:preferrelative="t" filled="f" stroked="f">
            <v:imagedata r:id="rId74" o:title="image33"/>
          </v:rect>
          <o:OLEObject Type="Embed" ProgID="MathType" ShapeID="OLE 对象39" DrawAspect="Content" ObjectID="_1570107048" r:id="rId75"/>
        </w:object>
      </w:r>
    </w:p>
    <w:p w:rsidR="000D0EB2" w:rsidRDefault="00013DA0">
      <w:pPr>
        <w:ind w:firstLine="360"/>
        <w:rPr>
          <w:sz w:val="24"/>
          <w:szCs w:val="24"/>
        </w:rPr>
      </w:pPr>
      <w:r>
        <w:rPr>
          <w:sz w:val="24"/>
          <w:szCs w:val="24"/>
        </w:rPr>
        <w:t>点评：特殊化法难在不怕做不到，就怕想不到。</w:t>
      </w:r>
    </w:p>
    <w:p w:rsidR="000D0EB2" w:rsidRDefault="00013DA0">
      <w:pPr>
        <w:ind w:firstLine="360"/>
        <w:rPr>
          <w:sz w:val="24"/>
          <w:szCs w:val="24"/>
        </w:rPr>
      </w:pPr>
      <w:r>
        <w:rPr>
          <w:sz w:val="24"/>
          <w:szCs w:val="24"/>
        </w:rPr>
        <w:t>对同一道题，从不同的角度去分析研究，探求多种解题思路，从而得到多种解题方法，加深了学生对知</w:t>
      </w:r>
      <w:r>
        <w:rPr>
          <w:sz w:val="24"/>
          <w:szCs w:val="24"/>
        </w:rPr>
        <w:t>识理解的深度，使学生思维的触角伸向不同的方向，不同的层次，有利于培养学生的创新意识和探究能力．</w:t>
      </w:r>
    </w:p>
    <w:p w:rsidR="000D0EB2" w:rsidRDefault="000D0EB2">
      <w:pPr>
        <w:ind w:firstLine="360"/>
        <w:rPr>
          <w:sz w:val="24"/>
          <w:szCs w:val="24"/>
        </w:rPr>
      </w:pPr>
    </w:p>
    <w:sectPr w:rsidR="000D0EB2" w:rsidSect="000D0EB2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</w:compat>
  <w:rsids>
    <w:rsidRoot w:val="000D0EB2"/>
    <w:rsid w:val="00013DA0"/>
    <w:rsid w:val="000D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0D0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qFormat/>
    <w:rsid w:val="000D0EB2"/>
    <w:rPr>
      <w:sz w:val="18"/>
      <w:szCs w:val="18"/>
    </w:rPr>
  </w:style>
  <w:style w:type="paragraph" w:styleId="a4">
    <w:name w:val="Normal (Web)"/>
    <w:qFormat/>
    <w:rsid w:val="000D0E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5">
    <w:name w:val="List Paragraph"/>
    <w:qFormat/>
    <w:rsid w:val="000D0EB2"/>
    <w:pPr>
      <w:ind w:firstLine="420"/>
    </w:pPr>
  </w:style>
  <w:style w:type="character" w:customStyle="1" w:styleId="Char">
    <w:name w:val="批注框文本 Char"/>
    <w:rsid w:val="000D0E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Balloon Text"/>
    <w:qFormat/>
    <w:basedOn w:val=""/>
    <w:rPr>
      <w:sz w:val="18"/>
      <w:szCs w:val="18"/>
    </w:rPr>
  </w:style>
  <w:style w:type="paragraph" w:styleId="()">
    <w:name w:val="Normal (Web)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  <w:sz w:val="24"/>
      <w:szCs w:val="24"/>
    </w:rPr>
  </w:style>
  <w:style w:type="paragraph" w:styleId="">
    <w:name w:val="List Paragraph"/>
    <w:qFormat/>
    <w:basedOn w:val=""/>
    <w:pPr>
      <w:ind w:firstLine="420"/>
    </w:pPr>
  </w:style>
  <w:style w:type="character" w:styleId="" w:default="1">
    <w:name w:val="Default Paragraph Font"/>
  </w:style>
  <w:style w:type="character" w:styleId="Char" w:customStyle="1">
    <w:name w:val="批注框文本 Char"/>
    <w:basedOn w:val="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3.bin"/><Relationship Id="rId68" Type="http://schemas.openxmlformats.org/officeDocument/2006/relationships/image" Target="media/image30.wmf"/><Relationship Id="rId76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7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oleObject" Target="embeddings/oleObject28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0.bin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6.bin"/><Relationship Id="rId7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9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2017-10-21T08:03:00Z</dcterms:created>
  <dcterms:modified xsi:type="dcterms:W3CDTF">2017-10-21T08:03:00Z</dcterms:modified>
</cp:coreProperties>
</file>