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rPr>
        <w:t>农业生态园循环经济</w:t>
      </w:r>
      <w:bookmarkStart w:id="0" w:name="_GoBack"/>
      <w:bookmarkEnd w:id="0"/>
    </w:p>
    <w:p>
      <w:pPr>
        <w:jc w:val="center"/>
        <w:rPr>
          <w:rFonts w:hint="eastAsia"/>
        </w:rPr>
      </w:pPr>
      <w:r>
        <w:rPr>
          <w:rFonts w:hint="eastAsia"/>
        </w:rPr>
        <w:t>作者:刘能星 单位:江西省建筑设计研究总院</w:t>
      </w:r>
    </w:p>
    <w:p>
      <w:pPr>
        <w:rPr>
          <w:rFonts w:hint="eastAsia"/>
        </w:rPr>
      </w:pPr>
      <w:r>
        <w:rPr>
          <w:rFonts w:hint="eastAsia"/>
        </w:rPr>
        <w:t>现阶段城市快速生长，城市框架越来越大，城市连绵区逐步形成，人们越来越向往自然和生态，农业生态园的出现，不仅带给了都市周边旅游的契机，也保护了区域多样性的发展。循环经济主导型农业生态园是现阶段农业生态园发展的主要方向，同时也是构建环境友好型、资源节约型的必然要求。本文主要论述了循环经济理论在农业生态园规划中的设计方法，同时对如何在规划设计中融入循环经济理论进行了较为全面的分析，同时以某市循环经济主导型农业生态园的规划和设计研究为案例，对农业生态园的规划设计进行了较为深入的分析。</w:t>
      </w:r>
    </w:p>
    <w:p>
      <w:pPr>
        <w:rPr>
          <w:rFonts w:hint="eastAsia"/>
        </w:rPr>
      </w:pPr>
    </w:p>
    <w:p>
      <w:pPr>
        <w:rPr>
          <w:rFonts w:hint="eastAsia"/>
        </w:rPr>
      </w:pPr>
      <w:r>
        <w:rPr>
          <w:rFonts w:hint="eastAsia"/>
        </w:rPr>
        <w:t>1相关概念解析</w:t>
      </w:r>
    </w:p>
    <w:p>
      <w:pPr>
        <w:rPr>
          <w:rFonts w:hint="eastAsia"/>
        </w:rPr>
      </w:pPr>
    </w:p>
    <w:p>
      <w:pPr>
        <w:rPr>
          <w:rFonts w:hint="eastAsia"/>
        </w:rPr>
      </w:pPr>
      <w:r>
        <w:rPr>
          <w:rFonts w:hint="eastAsia"/>
        </w:rPr>
        <w:t>1.1循环经济</w:t>
      </w:r>
    </w:p>
    <w:p>
      <w:pPr>
        <w:rPr>
          <w:rFonts w:hint="eastAsia"/>
        </w:rPr>
      </w:pPr>
    </w:p>
    <w:p>
      <w:pPr>
        <w:rPr>
          <w:rFonts w:hint="eastAsia"/>
        </w:rPr>
      </w:pPr>
      <w:r>
        <w:rPr>
          <w:rFonts w:hint="eastAsia"/>
        </w:rPr>
        <w:t>循环经济其实就是物质闭环流动型经济简称，其主要有资源、产品、再生资源构成，达到物质反复循环流动利用的经济发展，循环经济的主要特征便是低开采、低排放、高利用，其基本行为准则是减量化、再利用、再循环。而循环经济在我国诸多地区成功应用到了农业生态园中，出现了诸多以循环经济为主导的农业生态园。</w:t>
      </w:r>
    </w:p>
    <w:p>
      <w:pPr>
        <w:rPr>
          <w:rFonts w:hint="eastAsia"/>
        </w:rPr>
      </w:pPr>
    </w:p>
    <w:p>
      <w:pPr>
        <w:rPr>
          <w:rFonts w:hint="eastAsia"/>
        </w:rPr>
      </w:pPr>
      <w:r>
        <w:rPr>
          <w:rFonts w:hint="eastAsia"/>
        </w:rPr>
        <w:t>1.2农业生态园</w:t>
      </w:r>
    </w:p>
    <w:p>
      <w:pPr>
        <w:rPr>
          <w:rFonts w:hint="eastAsia"/>
        </w:rPr>
      </w:pPr>
    </w:p>
    <w:p>
      <w:pPr>
        <w:rPr>
          <w:rFonts w:hint="eastAsia"/>
        </w:rPr>
      </w:pPr>
      <w:r>
        <w:rPr>
          <w:rFonts w:hint="eastAsia"/>
        </w:rPr>
        <w:t>所谓农业生态园指的就是以生态园模式来实现对观光原来农业的生产以及布局，其主要是将农业活动、环境保护、自然风光、休闲娱乐、科技示范等多个方面进行有机的融合，最终实现经济效益、生态效益、社会效益的有机统一。</w:t>
      </w:r>
    </w:p>
    <w:p>
      <w:pPr>
        <w:rPr>
          <w:rFonts w:hint="eastAsia"/>
        </w:rPr>
      </w:pPr>
    </w:p>
    <w:p>
      <w:pPr>
        <w:rPr>
          <w:rFonts w:hint="eastAsia"/>
        </w:rPr>
      </w:pPr>
      <w:r>
        <w:rPr>
          <w:rFonts w:hint="eastAsia"/>
        </w:rPr>
        <w:t>2案例分析</w:t>
      </w:r>
    </w:p>
    <w:p>
      <w:pPr>
        <w:rPr>
          <w:rFonts w:hint="eastAsia"/>
        </w:rPr>
      </w:pPr>
    </w:p>
    <w:p>
      <w:pPr>
        <w:rPr>
          <w:rFonts w:hint="eastAsia"/>
        </w:rPr>
      </w:pPr>
      <w:r>
        <w:rPr>
          <w:rFonts w:hint="eastAsia"/>
        </w:rPr>
        <w:t>2.1研究概况简介</w:t>
      </w:r>
    </w:p>
    <w:p>
      <w:pPr>
        <w:rPr>
          <w:rFonts w:hint="eastAsia"/>
        </w:rPr>
      </w:pPr>
    </w:p>
    <w:p>
      <w:pPr>
        <w:rPr>
          <w:rFonts w:hint="eastAsia"/>
        </w:rPr>
      </w:pPr>
      <w:r>
        <w:rPr>
          <w:rFonts w:hint="eastAsia"/>
        </w:rPr>
        <w:t>该市研究概况主要表现在以下几个方面：①自然环境，该市地形南低北高，西南方向地形平坦，土壤肥沃，气候温暖，四季鲜明，属于暖温带季风气候，年均降水量约在753.2mm之间，一条河流由北向南穿过该市。由此可见，该是自然环境极为适合蔬菜等高效作物的种植。②交通优势情况，该市交通具有明显的优势，有三条国家一级公路贯穿全境，六条省级公路在该市交汇，同时在市中央建设了国际机场，该市在交通上的优势能为现代农业以及农业休闲观光的发展提供巨大推动力。③蔬菜品种优良，该市在发展蔬菜种植，克服了自然条件以及生产障碍等多个方面因素的影响。通过改革创新培养出具有高产、抗倒等优势的品种。④该市已基本实现了农业发展机械化、信息化设施化。例如粮油作物的播种、收获以及管理等实现了全程机械化。⑤该市具备了较为先进的栽培技术，在该市农业发展的过程中，创造了新型的栽培方法达到30多种。图1为该市区土里利用规划图。</w:t>
      </w:r>
    </w:p>
    <w:p>
      <w:pPr>
        <w:rPr>
          <w:rFonts w:hint="eastAsia"/>
        </w:rPr>
      </w:pPr>
    </w:p>
    <w:p>
      <w:pPr>
        <w:rPr>
          <w:rFonts w:hint="eastAsia"/>
        </w:rPr>
      </w:pPr>
      <w:r>
        <w:rPr>
          <w:rFonts w:hint="eastAsia"/>
        </w:rPr>
        <w:t>2.2该市农业生态园的不足</w:t>
      </w:r>
    </w:p>
    <w:p>
      <w:pPr>
        <w:rPr>
          <w:rFonts w:hint="eastAsia"/>
        </w:rPr>
      </w:pPr>
    </w:p>
    <w:p>
      <w:pPr>
        <w:rPr>
          <w:rFonts w:hint="eastAsia"/>
        </w:rPr>
      </w:pPr>
      <w:r>
        <w:rPr>
          <w:rFonts w:hint="eastAsia"/>
        </w:rPr>
        <w:t>2.2.1客源渠道较为单一</w:t>
      </w:r>
    </w:p>
    <w:p>
      <w:pPr>
        <w:rPr>
          <w:rFonts w:hint="eastAsia"/>
        </w:rPr>
      </w:pPr>
    </w:p>
    <w:p>
      <w:pPr>
        <w:rPr>
          <w:rFonts w:hint="eastAsia"/>
        </w:rPr>
      </w:pPr>
      <w:r>
        <w:rPr>
          <w:rFonts w:hint="eastAsia"/>
        </w:rPr>
        <w:t>因为受到旅游产品创意欠缺、产品类型单一、文化性和体验性欠缺、形式传统等因素的影响，该市农业对游客的吸引力不强，很难在短期内提升游客量。除此之外，虽然该市农业生态园区采取了自然生态平衡的管理方式，但是其管理人员综合素质水平较低，不具备相关的生态知识，其服务质量达不到相关的标准，管理上出现了混乱。</w:t>
      </w:r>
    </w:p>
    <w:p>
      <w:pPr>
        <w:rPr>
          <w:rFonts w:hint="eastAsia"/>
        </w:rPr>
      </w:pPr>
    </w:p>
    <w:p>
      <w:pPr>
        <w:rPr>
          <w:rFonts w:hint="eastAsia"/>
        </w:rPr>
      </w:pPr>
      <w:r>
        <w:rPr>
          <w:rFonts w:hint="eastAsia"/>
        </w:rPr>
        <w:t>2.2.2前期规划设计存在较大漏洞</w:t>
      </w:r>
    </w:p>
    <w:p>
      <w:pPr>
        <w:rPr>
          <w:rFonts w:hint="eastAsia"/>
        </w:rPr>
      </w:pPr>
    </w:p>
    <w:p>
      <w:pPr>
        <w:rPr>
          <w:rFonts w:hint="eastAsia"/>
        </w:rPr>
      </w:pPr>
      <w:r>
        <w:rPr>
          <w:rFonts w:hint="eastAsia"/>
        </w:rPr>
        <w:t>循环型农业生态园区的建设主要是对生态示范以及拓展生态农业、观光农业的建设。打开有机农场前期规划设计在很大程度上违背了循环型生态园区建设的内容，最终导致不能深入发掘生态园区的资源，园区功能分区模糊、产品结构单调、不合理的旅游线路等问题[1]。</w:t>
      </w:r>
    </w:p>
    <w:p>
      <w:pPr>
        <w:rPr>
          <w:rFonts w:hint="eastAsia"/>
        </w:rPr>
      </w:pPr>
    </w:p>
    <w:p>
      <w:pPr>
        <w:rPr>
          <w:rFonts w:hint="eastAsia"/>
        </w:rPr>
      </w:pPr>
      <w:r>
        <w:rPr>
          <w:rFonts w:hint="eastAsia"/>
        </w:rPr>
        <w:t>3循环经济主导型农业生态园区规划思路</w:t>
      </w:r>
    </w:p>
    <w:p>
      <w:pPr>
        <w:rPr>
          <w:rFonts w:hint="eastAsia"/>
        </w:rPr>
      </w:pPr>
    </w:p>
    <w:p>
      <w:pPr>
        <w:rPr>
          <w:rFonts w:hint="eastAsia"/>
        </w:rPr>
      </w:pPr>
      <w:r>
        <w:rPr>
          <w:rFonts w:hint="eastAsia"/>
        </w:rPr>
        <w:t>3.1指导思想简析</w:t>
      </w:r>
    </w:p>
    <w:p>
      <w:pPr>
        <w:rPr>
          <w:rFonts w:hint="eastAsia"/>
        </w:rPr>
      </w:pPr>
    </w:p>
    <w:p>
      <w:pPr>
        <w:rPr>
          <w:rFonts w:hint="eastAsia"/>
        </w:rPr>
      </w:pPr>
      <w:r>
        <w:rPr>
          <w:rFonts w:hint="eastAsia"/>
        </w:rPr>
        <w:t>循环经济主导型农业生态园区建设的指导思想是科学发展观，同时树立了建设高端循环农业生态园的目标。在发展的过程中贯彻可持续发展、因地制宜、合理统一规划的发展原则。同时对农业生态园区内的各种资源进行深入的发掘，提升对资源循环利用的效率，将废气污染物的排放控制合理程度内。真正实现经济效益、生态效益、社会效益的有机统一。</w:t>
      </w:r>
    </w:p>
    <w:p>
      <w:pPr>
        <w:rPr>
          <w:rFonts w:hint="eastAsia"/>
        </w:rPr>
      </w:pPr>
    </w:p>
    <w:p>
      <w:pPr>
        <w:rPr>
          <w:rFonts w:hint="eastAsia"/>
        </w:rPr>
      </w:pPr>
      <w:r>
        <w:rPr>
          <w:rFonts w:hint="eastAsia"/>
        </w:rPr>
        <w:t>3.2规划设计中融入循环经济思想</w:t>
      </w:r>
    </w:p>
    <w:p>
      <w:pPr>
        <w:rPr>
          <w:rFonts w:hint="eastAsia"/>
        </w:rPr>
      </w:pPr>
    </w:p>
    <w:p>
      <w:pPr>
        <w:rPr>
          <w:rFonts w:hint="eastAsia"/>
        </w:rPr>
      </w:pPr>
      <w:r>
        <w:rPr>
          <w:rFonts w:hint="eastAsia"/>
        </w:rPr>
        <w:t>上文中我们对循环经济进行了一定的论述分析，在农业生态园区规划设计之中融入循环经济的思想，真正的实现低开采、低排放、高利用的目的。更进一步而言，在农业生态园区规划设计中融入循环经济思想是农业生态园区建设过程中的最为重要的要求之一，同时也能在很大程度上满足当代农业生态园区可持续发展的具体需求。3.3规划设计原则简析农业生态园区规划设计原则有以下四个方面：①协调发展原则。②统一规划原则。③因地制宜原则。④产业化发展原则[2]。</w:t>
      </w:r>
    </w:p>
    <w:p>
      <w:pPr>
        <w:rPr>
          <w:rFonts w:hint="eastAsia"/>
        </w:rPr>
      </w:pPr>
    </w:p>
    <w:p>
      <w:pPr>
        <w:rPr>
          <w:rFonts w:hint="eastAsia"/>
        </w:rPr>
      </w:pPr>
      <w:r>
        <w:rPr>
          <w:rFonts w:hint="eastAsia"/>
        </w:rPr>
        <w:t>4规划设计总体规划以及分区的规划</w:t>
      </w:r>
    </w:p>
    <w:p>
      <w:pPr>
        <w:rPr>
          <w:rFonts w:hint="eastAsia"/>
        </w:rPr>
      </w:pPr>
    </w:p>
    <w:p>
      <w:pPr>
        <w:rPr>
          <w:rFonts w:hint="eastAsia"/>
        </w:rPr>
      </w:pPr>
      <w:r>
        <w:rPr>
          <w:rFonts w:hint="eastAsia"/>
        </w:rPr>
        <w:t>4.1总体规划</w:t>
      </w:r>
    </w:p>
    <w:p>
      <w:pPr>
        <w:rPr>
          <w:rFonts w:hint="eastAsia"/>
        </w:rPr>
      </w:pPr>
    </w:p>
    <w:p>
      <w:pPr>
        <w:rPr>
          <w:rFonts w:hint="eastAsia"/>
        </w:rPr>
      </w:pPr>
      <w:r>
        <w:rPr>
          <w:rFonts w:hint="eastAsia"/>
        </w:rPr>
        <w:t>该市农业生态园区总体规划是分为八个区位，并以这八个区为整体规划的核心，同时建设了两栋规模较大的农业生态体验馆，如图2所示。</w:t>
      </w:r>
    </w:p>
    <w:p>
      <w:pPr>
        <w:rPr>
          <w:rFonts w:hint="eastAsia"/>
        </w:rPr>
      </w:pPr>
    </w:p>
    <w:p>
      <w:pPr>
        <w:rPr>
          <w:rFonts w:hint="eastAsia"/>
        </w:rPr>
      </w:pPr>
      <w:r>
        <w:rPr>
          <w:rFonts w:hint="eastAsia"/>
        </w:rPr>
        <w:t>4.2分区规划</w:t>
      </w:r>
    </w:p>
    <w:p>
      <w:pPr>
        <w:rPr>
          <w:rFonts w:hint="eastAsia"/>
        </w:rPr>
      </w:pPr>
    </w:p>
    <w:p>
      <w:pPr>
        <w:rPr>
          <w:rFonts w:hint="eastAsia"/>
        </w:rPr>
      </w:pPr>
      <w:r>
        <w:rPr>
          <w:rFonts w:hint="eastAsia"/>
        </w:rPr>
        <w:t>而在该市农业生态园区的分区规划设计中，其农业生态园区分成了八个区，其主题是特色农产品手工作坊区域、特色养殖示范区域、珍稀绿化苗木种植区域、特色水产养殖区域、特色休闲果品区域、农耕体验区域、植物区域。在此八个区域中，种植了种类多样植物蔬菜等等，例如在植物区便引进无土栽培技术，共种植了1万m2韩国无土植物，建设出规模浩大的无土栽培植物园。而在特色农产品手工作坊区域中，建立了农家乐一条街，在该区域设置了咸菜坊、磨坊、豆腐坊、油坊等，在这条街中出售的商品一般都是从该农业园区中生产的小麦花生黄豆等制作成的，其手法古老，味道纯正。还有在珍稀绿化苗木种植区域中，生产了大量中小苗植株，其主要采用了现代林业苗木繁殖培育技术，培育了大量珍稀苗木，珍稀苗木的培育不仅仅能够成为农业园区的绿色景观，同时也能够为农业生态园区带来可观的经济收益。而在农耕体验区域之中，在都市之中生活到人们可以在其中尽情体验工艺活动、农业活动，从而实现对古老农耕文明的了解。尤其是对于接受现代文明的孩子而言，农耕区域的存在能够使他们了解相关的农业知识，并为他们提供一个较为完善的实践场所。综上而言，该市循环经济主导型农业生态园区的规划和设计具备一定的科学性和合理性，通过将循环经济主导思想融入到农业生态园规划设计之中，实现了农业生态园多样化、持续化发展的目的，促使其真正成为了环境友好型、资源节约型的农业生态园。不仅仅带动了该市的经济发展，也成功的为该市树立了良好的发展形象。</w:t>
      </w:r>
    </w:p>
    <w:p>
      <w:pPr>
        <w:rPr>
          <w:rFonts w:hint="eastAsia"/>
        </w:rPr>
      </w:pPr>
    </w:p>
    <w:p>
      <w:pPr>
        <w:rPr>
          <w:rFonts w:hint="eastAsia"/>
        </w:rPr>
      </w:pPr>
      <w:r>
        <w:rPr>
          <w:rFonts w:hint="eastAsia"/>
        </w:rPr>
        <w:t>5循环经济主导型农业生态园发展需要注意的问题总结</w:t>
      </w:r>
    </w:p>
    <w:p>
      <w:pPr>
        <w:rPr>
          <w:rFonts w:hint="eastAsia"/>
        </w:rPr>
      </w:pPr>
    </w:p>
    <w:p>
      <w:pPr>
        <w:rPr>
          <w:rFonts w:hint="eastAsia"/>
        </w:rPr>
      </w:pPr>
      <w:r>
        <w:rPr>
          <w:rFonts w:hint="eastAsia"/>
        </w:rPr>
        <w:t>5.1实现协调发展</w:t>
      </w:r>
    </w:p>
    <w:p>
      <w:pPr>
        <w:rPr>
          <w:rFonts w:hint="eastAsia"/>
        </w:rPr>
      </w:pPr>
    </w:p>
    <w:p>
      <w:pPr>
        <w:rPr>
          <w:rFonts w:hint="eastAsia"/>
        </w:rPr>
      </w:pPr>
      <w:r>
        <w:rPr>
          <w:rFonts w:hint="eastAsia"/>
        </w:rPr>
        <w:t>在循环经济主导型农业生态园区发展的过程中必须重视生态环境、社会经济、社会文化之间的协调统一。从本质来讲，农业生态园区开发中的观光旅游经济收入仅仅是农业产业的附加值。更为重要的是保护了生态的发展和提高了科技水平，这就要求管理者具有高水平、高素质。”因此，农业生态园的相关管理者在发展农业生态园区的过程中，必须具备长远的目光，不能过分的追求农业生态园区规模的扩大、经济效益的增长等等。而是在现有基础之上，不去刻意的改变农业生态园区的自然生态。同时必须和乡村的诸多特点进行一定的结合，将农业生产作为农业生态园区发展的基础，构建农业生态的特色，同时融入当地地域文化，以此来达到吸引游客的目的。对环境管理方面必须要得到加强，实现文化、经济、自然环境这三者之间良性循环的协调统一。</w:t>
      </w:r>
    </w:p>
    <w:p>
      <w:pPr>
        <w:rPr>
          <w:rFonts w:hint="eastAsia"/>
        </w:rPr>
      </w:pPr>
    </w:p>
    <w:p>
      <w:pPr>
        <w:rPr>
          <w:rFonts w:hint="eastAsia"/>
        </w:rPr>
      </w:pPr>
      <w:r>
        <w:rPr>
          <w:rFonts w:hint="eastAsia"/>
        </w:rPr>
        <w:t>5.2完善循环经济相关法律法规</w:t>
      </w:r>
    </w:p>
    <w:p>
      <w:pPr>
        <w:rPr>
          <w:rFonts w:hint="eastAsia"/>
        </w:rPr>
      </w:pPr>
    </w:p>
    <w:p>
      <w:pPr>
        <w:rPr>
          <w:rFonts w:hint="eastAsia"/>
        </w:rPr>
      </w:pPr>
      <w:r>
        <w:rPr>
          <w:rFonts w:hint="eastAsia"/>
        </w:rPr>
        <w:t>循环经济在我国发展时间并不长，因此有关于循环经济相关的法律法规并不完善。基于此，笔者认为我国相关政府部门应尽快完善有关于循环经济的法律法规，对农业生态园区的建设加以引导。总体来说，循环经济的发展，必须要有章可循、有法可依，如此才能真正的促使循环经济的不断发展[3]。</w:t>
      </w:r>
    </w:p>
    <w:p>
      <w:pPr>
        <w:rPr>
          <w:rFonts w:hint="eastAsia"/>
        </w:rPr>
      </w:pPr>
    </w:p>
    <w:p>
      <w:pPr>
        <w:rPr>
          <w:rFonts w:hint="eastAsia"/>
        </w:rPr>
      </w:pPr>
      <w:r>
        <w:rPr>
          <w:rFonts w:hint="eastAsia"/>
        </w:rPr>
        <w:t>6结语</w:t>
      </w:r>
    </w:p>
    <w:p>
      <w:pPr>
        <w:rPr>
          <w:rFonts w:hint="eastAsia"/>
        </w:rPr>
      </w:pPr>
    </w:p>
    <w:p>
      <w:pPr>
        <w:rPr>
          <w:rFonts w:hint="eastAsia"/>
        </w:rPr>
      </w:pPr>
      <w:r>
        <w:rPr>
          <w:rFonts w:hint="eastAsia"/>
        </w:rPr>
        <w:t>综合全文来说，循环经济主导型农业生态园区的发展是新型经济模式发展的必然趋势，也是现代社会经济发展的必然要求。由此，我们可以得出，农业生态园区的规划和设计必须将循环经济思想融入其中，才能真正的设计出科学合理的农业生态园区。</w:t>
      </w:r>
    </w:p>
    <w:p>
      <w:pPr>
        <w:rPr>
          <w:rFonts w:hint="eastAsia"/>
        </w:rPr>
      </w:pPr>
    </w:p>
    <w:p>
      <w:pPr>
        <w:rPr>
          <w:rFonts w:hint="eastAsia"/>
        </w:rPr>
      </w:pPr>
      <w:r>
        <w:rPr>
          <w:rFonts w:hint="eastAsia"/>
        </w:rPr>
        <w:t>参考文献</w:t>
      </w:r>
    </w:p>
    <w:p>
      <w:pPr>
        <w:rPr>
          <w:rFonts w:hint="eastAsia"/>
        </w:rPr>
      </w:pPr>
    </w:p>
    <w:p>
      <w:pPr>
        <w:rPr>
          <w:rFonts w:hint="eastAsia"/>
        </w:rPr>
      </w:pPr>
      <w:r>
        <w:rPr>
          <w:rFonts w:hint="eastAsia"/>
        </w:rPr>
        <w:t>[1]刘芳清，周克艳.长沙市有机农业发展路径研究[J].中国农业资源与区划，2014（01）.</w:t>
      </w:r>
    </w:p>
    <w:p>
      <w:pPr>
        <w:rPr>
          <w:rFonts w:hint="eastAsia"/>
        </w:rPr>
      </w:pPr>
    </w:p>
    <w:p>
      <w:pPr>
        <w:rPr>
          <w:rFonts w:hint="eastAsia"/>
        </w:rPr>
      </w:pPr>
      <w:r>
        <w:rPr>
          <w:rFonts w:hint="eastAsia"/>
        </w:rPr>
        <w:t>[2]蒋文英，叶美芬，周丽霞.生态农庄高效链式循环增值模式的研究和探索———以湖州吴兴老虎谭生态农庄为例[J].安徽农学通报（上半月刊），2012（17）.</w:t>
      </w:r>
    </w:p>
    <w:p>
      <w:pPr>
        <w:rPr>
          <w:rFonts w:hint="eastAsia"/>
        </w:rPr>
      </w:pPr>
    </w:p>
    <w:p>
      <w:pPr>
        <w:rPr>
          <w:rFonts w:hint="eastAsia"/>
        </w:rPr>
      </w:pPr>
      <w:r>
        <w:rPr>
          <w:rFonts w:hint="eastAsia"/>
        </w:rPr>
        <w:t>[3]叶夏，白丽月，黄曦，等.三明市设施农业发展布局研究[J].中国农业资源与区划，2015（04）.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67285"/>
    <w:rsid w:val="06190E50"/>
    <w:rsid w:val="19D53DB5"/>
    <w:rsid w:val="53F672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2017-10-19T07:14:00Z</dcterms:created>
  <dc:creator>Administrator</dc:creator>
  <cp:lastModifiedBy>Administrator</cp:lastModifiedBy>
  <dcterms:modified xsi:type="dcterms:W3CDTF">2017-10-19T07:39:41Z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