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r>
        <w:rPr>
          <w:b/>
          <w:sz w:val="32"/>
          <w:szCs w:val="32"/>
        </w:rPr>
        <w:t>基于价值链的光伏产业成本控制研究</w:t>
      </w:r>
    </w:p>
    <w:bookmarkEnd w:id="0"/>
    <w:p>
      <w:pPr>
        <w:jc w:val="center"/>
        <w:rPr>
          <w:sz w:val="18"/>
          <w:szCs w:val="18"/>
        </w:rPr>
      </w:pPr>
      <w:r>
        <w:rPr>
          <w:sz w:val="18"/>
          <w:szCs w:val="18"/>
        </w:rPr>
        <w:t>张翼霏 安增龙</w:t>
      </w:r>
    </w:p>
    <w:p>
      <w:pPr>
        <w:jc w:val="center"/>
        <w:rPr>
          <w:sz w:val="18"/>
          <w:szCs w:val="18"/>
        </w:rPr>
      </w:pPr>
      <w:r>
        <w:rPr>
          <w:sz w:val="18"/>
          <w:szCs w:val="18"/>
        </w:rPr>
        <w:t>（黑龙江八一农垦大学会计学院 大庆 163319）</w:t>
      </w:r>
    </w:p>
    <w:p>
      <w:pPr>
        <w:spacing w:line="360" w:lineRule="auto"/>
        <w:rPr>
          <w:sz w:val="24"/>
          <w:szCs w:val="24"/>
        </w:rPr>
      </w:pPr>
      <w:r>
        <w:rPr>
          <w:sz w:val="24"/>
          <w:szCs w:val="24"/>
        </w:rPr>
        <w:t>摘 要：传统的成本控制模式在光伏产业生产经营环境急剧变化的新形势下，已不能适应光伏产业对成本控制的需求。价值链理论为光伏产业的成本控制提供了全新的思路，本文针对我国光伏产业成本控制存在的问题，利用价值链理论对各环节的成本控制进行分析，在优化光伏产业成本控制方面，提出合理的建议，使得价值链升值，进而达到提高光伏产业竞争力的目的。</w:t>
      </w:r>
    </w:p>
    <w:p>
      <w:pPr>
        <w:spacing w:line="360" w:lineRule="auto"/>
        <w:rPr>
          <w:sz w:val="24"/>
          <w:szCs w:val="24"/>
        </w:rPr>
      </w:pPr>
      <w:r>
        <w:rPr>
          <w:sz w:val="24"/>
          <w:szCs w:val="24"/>
        </w:rPr>
        <w:t>中图分类号：F23</w:t>
      </w:r>
    </w:p>
    <w:p>
      <w:pPr>
        <w:spacing w:line="360" w:lineRule="auto"/>
        <w:rPr>
          <w:sz w:val="24"/>
          <w:szCs w:val="24"/>
        </w:rPr>
      </w:pPr>
      <w:r>
        <w:rPr>
          <w:sz w:val="24"/>
          <w:szCs w:val="24"/>
        </w:rPr>
        <w:t>文献标识码：A</w:t>
      </w:r>
    </w:p>
    <w:p>
      <w:pPr>
        <w:spacing w:line="360" w:lineRule="auto"/>
        <w:rPr>
          <w:sz w:val="24"/>
          <w:szCs w:val="24"/>
        </w:rPr>
      </w:pPr>
      <w:r>
        <w:rPr>
          <w:sz w:val="24"/>
          <w:szCs w:val="24"/>
        </w:rPr>
        <w:t>关键词：光伏产业；价值链；成本控制</w:t>
      </w:r>
    </w:p>
    <w:p>
      <w:pPr>
        <w:ind w:left="420" w:firstLine="0"/>
        <w:rPr>
          <w:rFonts w:ascii="黑体" w:hAnsi="黑体" w:eastAsia="黑体"/>
          <w:sz w:val="32"/>
          <w:szCs w:val="32"/>
        </w:rPr>
      </w:pPr>
      <w:r>
        <w:rPr>
          <w:rFonts w:hint="eastAsia" w:ascii="黑体" w:hAnsi="黑体" w:eastAsia="黑体"/>
          <w:sz w:val="32"/>
          <w:szCs w:val="32"/>
        </w:rPr>
        <w:t>引言</w:t>
      </w:r>
    </w:p>
    <w:p>
      <w:pPr>
        <w:spacing w:line="360" w:lineRule="auto"/>
        <w:ind w:firstLine="480"/>
        <w:rPr>
          <w:sz w:val="24"/>
          <w:szCs w:val="24"/>
        </w:rPr>
      </w:pPr>
      <w:r>
        <w:rPr>
          <w:sz w:val="24"/>
          <w:szCs w:val="24"/>
        </w:rPr>
        <w:t>随着能源短缺和环境污染的问题日益严重，新能源的利用与开发成为世界各国的关注重点。太阳能是具有清洁、安全、便利、高效等特点的能源，资源丰富，分布广泛，太阳能光伏产业是未来最具有潜力的新能源产业。中国未来电力需求大，在煤电、水电、核电的共同发展下，仍然存在较大的电力供应缺口。因此，加快发展太阳能光伏产业，满足电力需求，是实现可持续发展的必由之路。</w:t>
      </w:r>
    </w:p>
    <w:p>
      <w:pPr>
        <w:spacing w:line="360" w:lineRule="auto"/>
        <w:ind w:firstLine="480"/>
        <w:rPr>
          <w:sz w:val="24"/>
          <w:szCs w:val="24"/>
        </w:rPr>
      </w:pPr>
      <w:r>
        <w:rPr>
          <w:sz w:val="24"/>
          <w:szCs w:val="24"/>
        </w:rPr>
        <w:t>传统的成本控制只把重点放在某一领域或某个部门的成本控制，基于价值链理论的成本控制认为，产业链每一个环节的价值活动都对最终产品的价值有贡献，每个环节的成本控制对与产业价值链的成本控制都是相关联的。传统的成本控制模式已不适用于当前光伏产业的生产经营方式，价值链理论为成本控制提出了新的思路，价值链理论根据光伏产业的各个环节，提出基于价值链的成本控制方式，有效的完善光伏产业成本控制，提高光伏产业的竞争力。</w:t>
      </w:r>
    </w:p>
    <w:p>
      <w:pPr>
        <w:numPr>
          <w:ilvl w:val="0"/>
          <w:numId w:val="1"/>
        </w:numPr>
        <w:spacing w:line="360" w:lineRule="auto"/>
        <w:ind w:left="420" w:hanging="420"/>
        <w:rPr>
          <w:rFonts w:ascii="黑体" w:hAnsi="黑体" w:eastAsia="黑体"/>
          <w:sz w:val="32"/>
          <w:szCs w:val="32"/>
        </w:rPr>
      </w:pPr>
      <w:r>
        <w:rPr>
          <w:rFonts w:hint="eastAsia" w:ascii="黑体" w:hAnsi="黑体" w:eastAsia="黑体"/>
          <w:sz w:val="32"/>
          <w:szCs w:val="32"/>
        </w:rPr>
        <w:t>光伏产业的现状</w:t>
      </w:r>
    </w:p>
    <w:p>
      <w:pPr>
        <w:spacing w:line="360" w:lineRule="auto"/>
        <w:rPr>
          <w:rFonts w:ascii="黑体" w:hAnsi="黑体" w:eastAsia="黑体"/>
          <w:sz w:val="28"/>
          <w:szCs w:val="28"/>
        </w:rPr>
      </w:pPr>
      <w:r>
        <w:rPr>
          <w:rFonts w:hint="eastAsia" w:ascii="黑体" w:hAnsi="黑体" w:eastAsia="黑体"/>
          <w:sz w:val="28"/>
          <w:szCs w:val="28"/>
        </w:rPr>
        <w:t>（一）光伏产业的特点</w:t>
      </w:r>
    </w:p>
    <w:p>
      <w:pPr>
        <w:spacing w:line="360" w:lineRule="auto"/>
        <w:ind w:firstLine="480"/>
        <w:rPr>
          <w:sz w:val="24"/>
          <w:szCs w:val="24"/>
        </w:rPr>
      </w:pPr>
      <w:r>
        <w:rPr>
          <w:sz w:val="24"/>
          <w:szCs w:val="24"/>
        </w:rPr>
        <w:t>光伏产业是新能源产业，在不断开发和探索新能源使用方式中，光伏产业被认为是最具有潜力的新能源产业。在政府政策的支持下，光伏产业近几年涌现爆发式增长。但是相对于其他能源产业，光伏产业成本略高。而就效益理论而言，在生产环节中，经济效益高而环境效益较低；在使用环节中，环境效益高而经济效益较低。</w:t>
      </w:r>
    </w:p>
    <w:p>
      <w:pPr>
        <w:spacing w:line="360" w:lineRule="auto"/>
        <w:ind w:firstLine="480"/>
        <w:rPr>
          <w:sz w:val="24"/>
          <w:szCs w:val="24"/>
        </w:rPr>
      </w:pPr>
      <w:r>
        <w:rPr>
          <w:sz w:val="24"/>
          <w:szCs w:val="24"/>
        </w:rPr>
        <w:t>太阳能光伏产品除自身具有资源丰富、清洁性及安全性等特点外，还具有以下特点：与其他能源电站相比，光伏电站对于建站的地理位置没有太多要求，建站的时间短，发电可预测，调度相对容易。光伏电站还有维护成本低、使用周期长等特点。基于以上特点，全球都积极发展光伏产业技术，降低成本，提高市场竞争力，希望能够进一步替代传统化石能源或将其完全替代。</w:t>
      </w:r>
    </w:p>
    <w:p>
      <w:pPr>
        <w:spacing w:line="360" w:lineRule="auto"/>
        <w:rPr>
          <w:rFonts w:ascii="黑体" w:hAnsi="黑体" w:eastAsia="黑体"/>
          <w:sz w:val="28"/>
          <w:szCs w:val="28"/>
        </w:rPr>
      </w:pPr>
      <w:r>
        <w:rPr>
          <w:rFonts w:hint="eastAsia" w:ascii="黑体" w:hAnsi="黑体" w:eastAsia="黑体"/>
          <w:sz w:val="28"/>
          <w:szCs w:val="28"/>
        </w:rPr>
        <w:t>（二）光伏产业成本控制现状</w:t>
      </w:r>
    </w:p>
    <w:p>
      <w:pPr>
        <w:spacing w:line="360" w:lineRule="auto"/>
        <w:ind w:firstLine="480"/>
        <w:rPr>
          <w:sz w:val="24"/>
          <w:szCs w:val="24"/>
        </w:rPr>
      </w:pPr>
      <w:r>
        <w:rPr>
          <w:sz w:val="24"/>
          <w:szCs w:val="24"/>
        </w:rPr>
        <w:t>为了提高我国光伏产业的市场竞争力，促进新能源的不断成长，必须认真面对成本控制问题，寻找光伏产业发展的薄弱环节，发掘降低成本的潜力。当前光伏产业成本控制主要存在以下几个问题：</w:t>
      </w:r>
    </w:p>
    <w:p>
      <w:pPr>
        <w:spacing w:line="360" w:lineRule="auto"/>
        <w:rPr>
          <w:rFonts w:ascii="黑体" w:hAnsi="黑体" w:eastAsia="黑体"/>
          <w:sz w:val="24"/>
          <w:szCs w:val="24"/>
        </w:rPr>
      </w:pPr>
      <w:r>
        <w:rPr>
          <w:rFonts w:hint="eastAsia" w:ascii="黑体" w:hAnsi="黑体" w:eastAsia="黑体"/>
          <w:sz w:val="24"/>
          <w:szCs w:val="24"/>
        </w:rPr>
        <w:t>1、</w:t>
      </w:r>
      <w:r>
        <w:rPr>
          <w:rFonts w:hint="eastAsia" w:ascii="黑体" w:hAnsi="黑体" w:eastAsia="黑体"/>
          <w:sz w:val="24"/>
          <w:szCs w:val="24"/>
        </w:rPr>
        <w:tab/>
      </w:r>
      <w:r>
        <w:rPr>
          <w:rFonts w:hint="eastAsia" w:ascii="黑体" w:hAnsi="黑体" w:eastAsia="黑体"/>
          <w:sz w:val="24"/>
          <w:szCs w:val="24"/>
        </w:rPr>
        <w:t>成本控制观念落后</w:t>
      </w:r>
    </w:p>
    <w:p>
      <w:pPr>
        <w:spacing w:line="360" w:lineRule="auto"/>
        <w:ind w:firstLine="480"/>
        <w:rPr>
          <w:sz w:val="24"/>
          <w:szCs w:val="24"/>
        </w:rPr>
      </w:pPr>
      <w:r>
        <w:rPr>
          <w:sz w:val="24"/>
          <w:szCs w:val="24"/>
        </w:rPr>
        <w:t>由于我国光伏企业管理制度尚未成熟，相关法规体系不够完善，导致光伏企业的成本控制观念相对落后。一方面，我国的光伏企业大多数是民营企业，在成本管理中，多表现为企业管理者独揽大权，鲜有企业员工的参与，难以有效的进行成本控制。另一方面，由于落后的成本控制观念，很多企业的成本控制仍仅局限于生产活动，忽略各环节活动的成本分析和产业链各环节之间的相互联系。</w:t>
      </w:r>
    </w:p>
    <w:p>
      <w:pPr>
        <w:numPr>
          <w:ilvl w:val="0"/>
          <w:numId w:val="2"/>
        </w:numPr>
        <w:spacing w:line="360" w:lineRule="auto"/>
        <w:ind w:left="360" w:hanging="360"/>
        <w:rPr>
          <w:rFonts w:ascii="黑体" w:hAnsi="黑体" w:eastAsia="黑体"/>
          <w:sz w:val="24"/>
          <w:szCs w:val="24"/>
        </w:rPr>
      </w:pPr>
      <w:r>
        <w:rPr>
          <w:rFonts w:hint="eastAsia" w:ascii="黑体" w:hAnsi="黑体" w:eastAsia="黑体"/>
          <w:sz w:val="24"/>
          <w:szCs w:val="24"/>
        </w:rPr>
        <w:t>成本控制方法不科学</w:t>
      </w:r>
    </w:p>
    <w:p>
      <w:pPr>
        <w:spacing w:line="360" w:lineRule="auto"/>
        <w:ind w:firstLine="480"/>
        <w:rPr>
          <w:sz w:val="24"/>
          <w:szCs w:val="24"/>
        </w:rPr>
      </w:pPr>
      <w:r>
        <w:rPr>
          <w:sz w:val="24"/>
          <w:szCs w:val="24"/>
        </w:rPr>
        <w:t>当前光伏产业的成本控制主要依赖于会计方法和管理制度，只把重点放在某一单项活动或某个部门的成本控制，重视生产活动的某个环节成本分析，而忽视它们之间的联系。传统的成本控制模式在光伏产业生产经营环境急剧变化的新形势下，已不能适应光伏产业对成本控制的需求，因此需要引入科学的理论研究，进一步优化光伏产业的成本控制，发掘降低成本的潜力，提高光伏产业的经济效益。</w:t>
      </w:r>
    </w:p>
    <w:p>
      <w:pPr>
        <w:spacing w:line="360" w:lineRule="auto"/>
        <w:rPr>
          <w:rFonts w:ascii="黑体" w:hAnsi="黑体" w:eastAsia="黑体"/>
          <w:sz w:val="24"/>
          <w:szCs w:val="24"/>
        </w:rPr>
      </w:pPr>
      <w:r>
        <w:rPr>
          <w:rFonts w:hint="eastAsia" w:ascii="黑体" w:hAnsi="黑体" w:eastAsia="黑体"/>
          <w:sz w:val="24"/>
          <w:szCs w:val="24"/>
        </w:rPr>
        <w:t>3、成本控制重点不突出</w:t>
      </w:r>
    </w:p>
    <w:p>
      <w:pPr>
        <w:spacing w:line="360" w:lineRule="auto"/>
        <w:ind w:firstLine="480"/>
        <w:rPr>
          <w:sz w:val="24"/>
          <w:szCs w:val="24"/>
        </w:rPr>
      </w:pPr>
      <w:r>
        <w:rPr>
          <w:sz w:val="24"/>
          <w:szCs w:val="24"/>
        </w:rPr>
        <w:t>光伏产业的成本构成中，原材料成本占了很大的比例。很多光伏企业将成本控制的重点放在原料采购上，忽视核心技术的缺乏、人才短缺造成的成本问题。进而出现了硅材料成本居高不下，人力成本越来越高的现象，极大程度的阻碍了光伏产业的快速发展。</w:t>
      </w:r>
    </w:p>
    <w:p>
      <w:pPr>
        <w:spacing w:line="360" w:lineRule="auto"/>
        <w:ind w:firstLine="480"/>
        <w:rPr>
          <w:sz w:val="24"/>
          <w:szCs w:val="24"/>
        </w:rPr>
      </w:pPr>
      <w:r>
        <w:rPr>
          <w:sz w:val="24"/>
          <w:szCs w:val="24"/>
        </w:rPr>
        <w:t>基于价值链的成本控制则综合考虑了上述因素，能够通过运用系统性方法来分析光伏产业各环节的活动及其相互关系，完善光伏产业成本控制体系，提高光伏产业的市场竞争力。</w:t>
      </w:r>
    </w:p>
    <w:p>
      <w:pPr>
        <w:rPr>
          <w:rFonts w:ascii="黑体" w:hAnsi="黑体" w:eastAsia="黑体"/>
          <w:sz w:val="32"/>
          <w:szCs w:val="32"/>
        </w:rPr>
      </w:pPr>
      <w:r>
        <w:rPr>
          <w:rFonts w:hint="eastAsia" w:ascii="黑体" w:hAnsi="黑体" w:eastAsia="黑体"/>
          <w:sz w:val="32"/>
          <w:szCs w:val="32"/>
        </w:rPr>
        <w:t>三、光伏产业的价值链分析</w:t>
      </w:r>
    </w:p>
    <w:p>
      <w:pPr>
        <w:spacing w:line="360" w:lineRule="auto"/>
        <w:ind w:firstLine="480"/>
        <w:rPr>
          <w:sz w:val="24"/>
          <w:szCs w:val="24"/>
        </w:rPr>
      </w:pPr>
      <w:r>
        <w:rPr>
          <w:sz w:val="24"/>
          <w:szCs w:val="24"/>
        </w:rPr>
        <w:t>整个太阳能光伏产业价值链由晶体硅材料提纯、 硅片生产、 太阳能电池制造、 组件封装及光伏发电系统等多个环节组成（图1）</w:t>
      </w:r>
    </w:p>
    <w:p>
      <w:pPr>
        <w:ind w:firstLine="420"/>
      </w:pPr>
      <w:r>
        <mc:AlternateContent>
          <mc:Choice Requires="wps">
            <w:drawing>
              <wp:anchor distT="0" distB="0" distL="114300" distR="114300" simplePos="0" relativeHeight="251658240" behindDoc="0" locked="0" layoutInCell="0" allowOverlap="1">
                <wp:simplePos x="0" y="0"/>
                <wp:positionH relativeFrom="column">
                  <wp:posOffset>2009775</wp:posOffset>
                </wp:positionH>
                <wp:positionV relativeFrom="paragraph">
                  <wp:posOffset>40005</wp:posOffset>
                </wp:positionV>
                <wp:extent cx="1647825" cy="314325"/>
                <wp:effectExtent l="0" t="0" r="0" b="0"/>
                <wp:wrapNone/>
                <wp:docPr id="1" name="矩形 2"/>
                <wp:cNvGraphicFramePr/>
                <a:graphic xmlns:a="http://schemas.openxmlformats.org/drawingml/2006/main">
                  <a:graphicData uri="http://schemas.microsoft.com/office/word/2010/wordprocessingShape">
                    <wps:wsp>
                      <wps:cNvSpPr/>
                      <wps:spPr>
                        <a:xfrm>
                          <a:off x="0" y="0"/>
                          <a:ext cx="1647825" cy="314325"/>
                        </a:xfrm>
                        <a:prstGeom prst="rect">
                          <a:avLst/>
                        </a:prstGeom>
                        <a:solidFill>
                          <a:srgbClr val="FFFFFF"/>
                        </a:solidFill>
                        <a:ln>
                          <a:solidFill>
                            <a:srgbClr val="000000"/>
                          </a:solidFill>
                        </a:ln>
                      </wps:spPr>
                      <wps:txbx>
                        <w:txbxContent>
                          <w:p>
                            <w:pPr>
                              <w:jc w:val="center"/>
                              <w:rPr>
                                <w:sz w:val="24"/>
                                <w:szCs w:val="24"/>
                              </w:rPr>
                            </w:pPr>
                            <w:r>
                              <w:rPr>
                                <w:sz w:val="24"/>
                                <w:szCs w:val="24"/>
                              </w:rPr>
                              <w:t>硅材料提纯</w:t>
                            </w:r>
                          </w:p>
                        </w:txbxContent>
                      </wps:txbx>
                      <wps:bodyPr spcFirstLastPara="1" vertOverflow="clip" horzOverflow="clip" lIns="91440" tIns="45720" rIns="91440" bIns="45720" anchor="ctr">
                        <a:noAutofit/>
                      </wps:bodyPr>
                    </wps:wsp>
                  </a:graphicData>
                </a:graphic>
              </wp:anchor>
            </w:drawing>
          </mc:Choice>
          <mc:Fallback>
            <w:pict>
              <v:rect id="矩形 2" o:spid="_x0000_s1026" o:spt="1" style="position:absolute;left:0pt;margin-left:158.25pt;margin-top:3.15pt;height:24.75pt;width:129.75pt;z-index:251658240;v-text-anchor:middle;mso-width-relative:page;mso-height-relative:page;" fillcolor="#FFFFFF" filled="t" stroked="t" coordsize="21600,21600" o:allowincell="f" o:gfxdata="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vHqStkAAAAI&#10;AQAADwAAAAAAAAABACAAAAAiAAAAZHJzL2Rvd25yZXYueG1sUEsBAhQAFAAAAAgAh07iQDSqaOXi&#10;AQAA0QMAAA4AAAAAAAAAAQAgAAAAKAEAAGRycy9lMm9Eb2MueG1sUEsFBgAAAAAGAAYAWQEAAHwF&#10;AAAAAA==&#10;">
                <v:fill on="t" focussize="0,0"/>
                <v:stroke color="#000000" joinstyle="round"/>
                <v:imagedata o:title=""/>
                <o:lock v:ext="edit" aspectratio="f"/>
                <v:textbox>
                  <w:txbxContent>
                    <w:p>
                      <w:pPr>
                        <w:jc w:val="center"/>
                        <w:rPr>
                          <w:sz w:val="24"/>
                          <w:szCs w:val="24"/>
                        </w:rPr>
                      </w:pPr>
                      <w:r>
                        <w:rPr>
                          <w:sz w:val="24"/>
                          <w:szCs w:val="24"/>
                        </w:rPr>
                        <w:t>硅材料提纯</w:t>
                      </w:r>
                    </w:p>
                  </w:txbxContent>
                </v:textbox>
              </v:rect>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1200150</wp:posOffset>
                </wp:positionH>
                <wp:positionV relativeFrom="paragraph">
                  <wp:posOffset>163830</wp:posOffset>
                </wp:positionV>
                <wp:extent cx="809625" cy="142875"/>
                <wp:effectExtent l="132080" t="132080" r="132080" b="132080"/>
                <wp:wrapNone/>
                <wp:docPr id="19" name="肘形连接符 30"/>
                <wp:cNvGraphicFramePr/>
                <a:graphic xmlns:a="http://schemas.openxmlformats.org/drawingml/2006/main">
                  <a:graphicData uri="http://schemas.microsoft.com/office/word/2010/wordprocessingShape">
                    <wps:wsp>
                      <wps:cNvCnPr>
                        <a:cxnSpLocks noChangeShapeType="1"/>
                      </wps:cNvCnPr>
                      <wps:spPr>
                        <a:xfrm flipV="1">
                          <a:off x="0" y="0"/>
                          <a:ext cx="809625" cy="142875"/>
                        </a:xfrm>
                        <a:prstGeom prst="bentConnector2">
                          <a:avLst/>
                        </a:prstGeom>
                        <a:noFill/>
                        <a:ln w="25400">
                          <a:solidFill>
                            <a:srgbClr val="000000"/>
                          </a:solidFill>
                          <a:tailEnd type="arrow" w="med" len="med"/>
                        </a:ln>
                      </wps:spPr>
                      <wps:bodyPr spcFirstLastPara="1" vertOverflow="clip" horzOverflow="clip">
                        <a:noAutofit/>
                      </wps:bodyPr>
                    </wps:wsp>
                  </a:graphicData>
                </a:graphic>
              </wp:anchor>
            </w:drawing>
          </mc:Choice>
          <mc:Fallback>
            <w:pict>
              <v:shape id="肘形连接符 30" o:spid="_x0000_s1026" o:spt="33" type="#_x0000_t33" style="position:absolute;left:0pt;flip:y;margin-left:94.5pt;margin-top:12.9pt;height:11.25pt;width:63.75pt;z-index:251658240;mso-width-relative:page;mso-height-relative:page;" filled="f" stroked="t" coordsize="21600,21600" o:allowincell="f" o:gfxdata="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CjREvXAAAACQEAAA8AAAAAAAAA&#10;AQAgAAAAIgAAAGRycy9kb3ducmV2LnhtbFBLAQIUABQAAAAIAIdO4kAlCti0EgIAAOEDAAAOAAAA&#10;AAAAAAEAIAAAACYBAABkcnMvZTJvRG9jLnhtbFBLBQYAAAAABgAGAFkBAACqBQAAAAA=&#10;">
                <v:fill on="f" focussize="0,0"/>
                <v:stroke weight="2pt" color="#000000" joinstyle="round" endarrow="open"/>
                <v:imagedata o:title=""/>
                <o:lock v:ext="edit" aspectratio="f"/>
              </v:shape>
            </w:pict>
          </mc:Fallback>
        </mc:AlternateContent>
      </w:r>
    </w:p>
    <w:p>
      <w:pPr>
        <w:ind w:firstLine="420"/>
      </w:pPr>
      <w:r>
        <mc:AlternateContent>
          <mc:Choice Requires="wps">
            <w:drawing>
              <wp:anchor distT="0" distB="0" distL="114300" distR="114300" simplePos="0" relativeHeight="251658240" behindDoc="0" locked="0" layoutInCell="0" allowOverlap="1">
                <wp:simplePos x="0" y="0"/>
                <wp:positionH relativeFrom="column">
                  <wp:posOffset>2781300</wp:posOffset>
                </wp:positionH>
                <wp:positionV relativeFrom="paragraph">
                  <wp:posOffset>156210</wp:posOffset>
                </wp:positionV>
                <wp:extent cx="180975" cy="295275"/>
                <wp:effectExtent l="0" t="0" r="0" b="0"/>
                <wp:wrapNone/>
                <wp:docPr id="7" name="下箭头 14"/>
                <wp:cNvGraphicFramePr/>
                <a:graphic xmlns:a="http://schemas.openxmlformats.org/drawingml/2006/main">
                  <a:graphicData uri="http://schemas.microsoft.com/office/word/2010/wordprocessingShape">
                    <wps:wsp>
                      <wps:cNvSpPr/>
                      <wps:spPr>
                        <a:xfrm>
                          <a:off x="0" y="0"/>
                          <a:ext cx="180975" cy="295275"/>
                        </a:xfrm>
                        <a:prstGeom prst="downArrow">
                          <a:avLst>
                            <a:gd name="adj1" fmla="val 50000"/>
                            <a:gd name="adj2" fmla="val 50000"/>
                          </a:avLst>
                        </a:prstGeom>
                        <a:solidFill>
                          <a:srgbClr val="FFFFFF"/>
                        </a:solidFill>
                        <a:ln>
                          <a:solidFill>
                            <a:srgbClr val="000000"/>
                          </a:solidFill>
                        </a:ln>
                      </wps:spPr>
                      <wps:bodyPr spcFirstLastPara="1" vertOverflow="clip" horzOverflow="clip" lIns="91440" tIns="45720" rIns="91440" bIns="45720" anchor="ctr">
                        <a:noAutofit/>
                      </wps:bodyPr>
                    </wps:wsp>
                  </a:graphicData>
                </a:graphic>
              </wp:anchor>
            </w:drawing>
          </mc:Choice>
          <mc:Fallback>
            <w:pict>
              <v:shape id="下箭头 14" o:spid="_x0000_s1026" o:spt="67" type="#_x0000_t67" style="position:absolute;left:0pt;margin-left:219pt;margin-top:12.3pt;height:23.25pt;width:14.25pt;z-index:251658240;v-text-anchor:middle;mso-width-relative:page;mso-height-relative:page;" fillcolor="#FFFFFF" filled="t" stroked="t" coordsize="21600,21600" o:allowincell="f" o:gfxdata="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1uqJ2gAAAAkBAAAPAAAAAAAAAAEAIAAAACIAAABk&#10;cnMvZG93bnJldi54bWxQSwECFAAUAAAACACHTuJAnIRBAwQCAAAfBAAADgAAAAAAAAABACAAAAAp&#10;AQAAZHJzL2Uyb0RvYy54bWxQSwUGAAAAAAYABgBZAQAAnwUAAAAA&#10;" adj="14981,5400">
                <v:fill on="t" focussize="0,0"/>
                <v:stroke color="#000000" joinstyle="round"/>
                <v:imagedata o:title=""/>
                <o:lock v:ext="edit" aspectratio="f"/>
              </v:shape>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314325</wp:posOffset>
                </wp:positionH>
                <wp:positionV relativeFrom="paragraph">
                  <wp:posOffset>108585</wp:posOffset>
                </wp:positionV>
                <wp:extent cx="1114425" cy="285750"/>
                <wp:effectExtent l="0" t="0" r="0" b="0"/>
                <wp:wrapNone/>
                <wp:docPr id="12" name="矩形 19"/>
                <wp:cNvGraphicFramePr/>
                <a:graphic xmlns:a="http://schemas.openxmlformats.org/drawingml/2006/main">
                  <a:graphicData uri="http://schemas.microsoft.com/office/word/2010/wordprocessingShape">
                    <wps:wsp>
                      <wps:cNvSpPr/>
                      <wps:spPr>
                        <a:xfrm>
                          <a:off x="0" y="0"/>
                          <a:ext cx="1114425" cy="285750"/>
                        </a:xfrm>
                        <a:prstGeom prst="rect">
                          <a:avLst/>
                        </a:prstGeom>
                        <a:solidFill>
                          <a:srgbClr val="FFFFFF"/>
                        </a:solidFill>
                        <a:ln>
                          <a:solidFill>
                            <a:srgbClr val="000000"/>
                          </a:solidFill>
                        </a:ln>
                      </wps:spPr>
                      <wps:txbx>
                        <w:txbxContent>
                          <w:p>
                            <w:pPr>
                              <w:jc w:val="center"/>
                              <w:rPr>
                                <w:sz w:val="24"/>
                                <w:szCs w:val="24"/>
                              </w:rPr>
                            </w:pPr>
                            <w:r>
                              <w:rPr>
                                <w:sz w:val="24"/>
                                <w:szCs w:val="24"/>
                              </w:rPr>
                              <w:t>上游环节</w:t>
                            </w:r>
                          </w:p>
                        </w:txbxContent>
                      </wps:txbx>
                      <wps:bodyPr spcFirstLastPara="1" vertOverflow="clip" horzOverflow="clip" lIns="91440" tIns="45720" rIns="91440" bIns="45720" anchor="ctr">
                        <a:noAutofit/>
                      </wps:bodyPr>
                    </wps:wsp>
                  </a:graphicData>
                </a:graphic>
              </wp:anchor>
            </w:drawing>
          </mc:Choice>
          <mc:Fallback>
            <w:pict>
              <v:rect id="矩形 19" o:spid="_x0000_s1026" o:spt="1" style="position:absolute;left:0pt;margin-left:24.75pt;margin-top:8.55pt;height:22.5pt;width:87.75pt;z-index:251658240;v-text-anchor:middle;mso-width-relative:page;mso-height-relative:page;" fillcolor="#FFFFFF" filled="t" stroked="t" coordsize="21600,21600" o:allowincell="f" o:gfxdata="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s0zKvYAAAA&#10;CAEAAA8AAAAAAAAAAQAgAAAAIgAAAGRycy9kb3ducmV2LnhtbFBLAQIUABQAAAAIAIdO4kC2u6SW&#10;5AEAANMDAAAOAAAAAAAAAAEAIAAAACcBAABkcnMvZTJvRG9jLnhtbFBLBQYAAAAABgAGAFkBAAB9&#10;BQAAAAA=&#10;">
                <v:fill on="t" focussize="0,0"/>
                <v:stroke color="#000000" joinstyle="round"/>
                <v:imagedata o:title=""/>
                <o:lock v:ext="edit" aspectratio="f"/>
                <v:textbox>
                  <w:txbxContent>
                    <w:p>
                      <w:pPr>
                        <w:jc w:val="center"/>
                        <w:rPr>
                          <w:sz w:val="24"/>
                          <w:szCs w:val="24"/>
                        </w:rPr>
                      </w:pPr>
                      <w:r>
                        <w:rPr>
                          <w:sz w:val="24"/>
                          <w:szCs w:val="24"/>
                        </w:rPr>
                        <w:t>上游环节</w:t>
                      </w:r>
                    </w:p>
                  </w:txbxContent>
                </v:textbox>
              </v:rect>
            </w:pict>
          </mc:Fallback>
        </mc:AlternateContent>
      </w:r>
    </w:p>
    <w:p>
      <w:pPr>
        <w:ind w:firstLine="420"/>
      </w:pPr>
    </w:p>
    <w:p>
      <w:pPr>
        <w:ind w:firstLine="420"/>
      </w:pPr>
      <w:r>
        <mc:AlternateContent>
          <mc:Choice Requires="wps">
            <w:drawing>
              <wp:anchor distT="0" distB="0" distL="114300" distR="114300" simplePos="0" relativeHeight="251658240" behindDoc="0" locked="0" layoutInCell="0" allowOverlap="1">
                <wp:simplePos x="0" y="0"/>
                <wp:positionH relativeFrom="column">
                  <wp:posOffset>2009775</wp:posOffset>
                </wp:positionH>
                <wp:positionV relativeFrom="paragraph">
                  <wp:posOffset>55245</wp:posOffset>
                </wp:positionV>
                <wp:extent cx="1647825" cy="295275"/>
                <wp:effectExtent l="0" t="0" r="0" b="0"/>
                <wp:wrapNone/>
                <wp:docPr id="2" name="矩形 7"/>
                <wp:cNvGraphicFramePr/>
                <a:graphic xmlns:a="http://schemas.openxmlformats.org/drawingml/2006/main">
                  <a:graphicData uri="http://schemas.microsoft.com/office/word/2010/wordprocessingShape">
                    <wps:wsp>
                      <wps:cNvSpPr/>
                      <wps:spPr>
                        <a:xfrm>
                          <a:off x="0" y="0"/>
                          <a:ext cx="1647825" cy="295275"/>
                        </a:xfrm>
                        <a:prstGeom prst="rect">
                          <a:avLst/>
                        </a:prstGeom>
                        <a:solidFill>
                          <a:srgbClr val="FFFFFF"/>
                        </a:solidFill>
                        <a:ln>
                          <a:solidFill>
                            <a:srgbClr val="000000"/>
                          </a:solidFill>
                        </a:ln>
                      </wps:spPr>
                      <wps:txbx>
                        <w:txbxContent>
                          <w:p>
                            <w:pPr>
                              <w:jc w:val="center"/>
                              <w:rPr>
                                <w:sz w:val="24"/>
                                <w:szCs w:val="24"/>
                              </w:rPr>
                            </w:pPr>
                            <w:r>
                              <w:rPr>
                                <w:sz w:val="24"/>
                                <w:szCs w:val="24"/>
                              </w:rPr>
                              <w:t>硅片生产</w:t>
                            </w:r>
                          </w:p>
                        </w:txbxContent>
                      </wps:txbx>
                      <wps:bodyPr spcFirstLastPara="1" vertOverflow="clip" horzOverflow="clip" lIns="91440" tIns="45720" rIns="91440" bIns="45720" anchor="ctr">
                        <a:noAutofit/>
                      </wps:bodyPr>
                    </wps:wsp>
                  </a:graphicData>
                </a:graphic>
              </wp:anchor>
            </w:drawing>
          </mc:Choice>
          <mc:Fallback>
            <w:pict>
              <v:rect id="矩形 7" o:spid="_x0000_s1026" o:spt="1" style="position:absolute;left:0pt;margin-left:158.25pt;margin-top:4.35pt;height:23.25pt;width:129.75pt;z-index:251658240;v-text-anchor:middle;mso-width-relative:page;mso-height-relative:page;" fillcolor="#FFFFFF" filled="t" stroked="t" coordsize="21600,21600" o:allowincell="f" o:gfxdata="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Nhy2fZAAAA&#10;CAEAAA8AAAAAAAAAAQAgAAAAIgAAAGRycy9kb3ducmV2LnhtbFBLAQIUABQAAAAIAIdO4kCL1nky&#10;4wEAANEDAAAOAAAAAAAAAAEAIAAAACgBAABkcnMvZTJvRG9jLnhtbFBLBQYAAAAABgAGAFkBAAB9&#10;BQAAAAA=&#10;">
                <v:fill on="t" focussize="0,0"/>
                <v:stroke color="#000000" joinstyle="round"/>
                <v:imagedata o:title=""/>
                <o:lock v:ext="edit" aspectratio="f"/>
                <v:textbox>
                  <w:txbxContent>
                    <w:p>
                      <w:pPr>
                        <w:jc w:val="center"/>
                        <w:rPr>
                          <w:sz w:val="24"/>
                          <w:szCs w:val="24"/>
                        </w:rPr>
                      </w:pPr>
                      <w:r>
                        <w:rPr>
                          <w:sz w:val="24"/>
                          <w:szCs w:val="24"/>
                        </w:rPr>
                        <w:t>硅片生产</w:t>
                      </w:r>
                    </w:p>
                  </w:txbxContent>
                </v:textbox>
              </v:rect>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1276350</wp:posOffset>
                </wp:positionH>
                <wp:positionV relativeFrom="paragraph">
                  <wp:posOffset>-1905</wp:posOffset>
                </wp:positionV>
                <wp:extent cx="733425" cy="161925"/>
                <wp:effectExtent l="132080" t="132080" r="132080" b="132080"/>
                <wp:wrapNone/>
                <wp:docPr id="20" name="肘形连接符 31"/>
                <wp:cNvGraphicFramePr/>
                <a:graphic xmlns:a="http://schemas.openxmlformats.org/drawingml/2006/main">
                  <a:graphicData uri="http://schemas.microsoft.com/office/word/2010/wordprocessingShape">
                    <wps:wsp>
                      <wps:cNvCnPr>
                        <a:cxnSpLocks noChangeShapeType="1"/>
                      </wps:cNvCnPr>
                      <wps:spPr>
                        <a:xfrm>
                          <a:off x="0" y="0"/>
                          <a:ext cx="733425" cy="161925"/>
                        </a:xfrm>
                        <a:prstGeom prst="bentConnector2">
                          <a:avLst/>
                        </a:prstGeom>
                        <a:noFill/>
                        <a:ln w="25400">
                          <a:solidFill>
                            <a:srgbClr val="000000"/>
                          </a:solidFill>
                          <a:tailEnd type="arrow" w="med" len="med"/>
                        </a:ln>
                      </wps:spPr>
                      <wps:bodyPr spcFirstLastPara="1" vertOverflow="clip" horzOverflow="clip">
                        <a:noAutofit/>
                      </wps:bodyPr>
                    </wps:wsp>
                  </a:graphicData>
                </a:graphic>
              </wp:anchor>
            </w:drawing>
          </mc:Choice>
          <mc:Fallback>
            <w:pict>
              <v:shape id="肘形连接符 31" o:spid="_x0000_s1026" o:spt="33" type="#_x0000_t33" style="position:absolute;left:0pt;margin-left:100.5pt;margin-top:-0.15pt;height:12.75pt;width:57.75pt;z-index:251658240;mso-width-relative:page;mso-height-relative:page;" filled="f" stroked="t" coordsize="21600,21600" o:allowincell="f" o:gfxdata="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LozvtgAAAAIAQAADwAAAAAAAAABACAAAAAi&#10;AAAAZHJzL2Rvd25yZXYueG1sUEsBAhQAFAAAAAgAh07iQAKk4n0KAgAA1wMAAA4AAAAAAAAAAQAg&#10;AAAAJwEAAGRycy9lMm9Eb2MueG1sUEsFBgAAAAAGAAYAWQEAAKMFAAAAAA==&#10;">
                <v:fill on="f" focussize="0,0"/>
                <v:stroke weight="2pt" color="#000000" joinstyle="round" endarrow="open"/>
                <v:imagedata o:title=""/>
                <o:lock v:ext="edit" aspectratio="f"/>
              </v:shape>
            </w:pict>
          </mc:Fallback>
        </mc:AlternateContent>
      </w:r>
      <w:r>
        <w:t xml:space="preserve">             </w:t>
      </w:r>
    </w:p>
    <w:p>
      <w:pPr>
        <w:ind w:firstLine="420"/>
      </w:pPr>
      <w:r>
        <mc:AlternateContent>
          <mc:Choice Requires="wps">
            <w:drawing>
              <wp:anchor distT="0" distB="0" distL="114300" distR="114300" simplePos="0" relativeHeight="251658240" behindDoc="0" locked="0" layoutInCell="0" allowOverlap="1">
                <wp:simplePos x="0" y="0"/>
                <wp:positionH relativeFrom="column">
                  <wp:posOffset>2752725</wp:posOffset>
                </wp:positionH>
                <wp:positionV relativeFrom="paragraph">
                  <wp:posOffset>152400</wp:posOffset>
                </wp:positionV>
                <wp:extent cx="180975" cy="276225"/>
                <wp:effectExtent l="0" t="0" r="0" b="0"/>
                <wp:wrapNone/>
                <wp:docPr id="8" name="下箭头 15"/>
                <wp:cNvGraphicFramePr/>
                <a:graphic xmlns:a="http://schemas.openxmlformats.org/drawingml/2006/main">
                  <a:graphicData uri="http://schemas.microsoft.com/office/word/2010/wordprocessingShape">
                    <wps:wsp>
                      <wps:cNvSpPr/>
                      <wps:spPr>
                        <a:xfrm>
                          <a:off x="0" y="0"/>
                          <a:ext cx="180975" cy="276225"/>
                        </a:xfrm>
                        <a:prstGeom prst="downArrow">
                          <a:avLst>
                            <a:gd name="adj1" fmla="val 50000"/>
                            <a:gd name="adj2" fmla="val 50000"/>
                          </a:avLst>
                        </a:prstGeom>
                        <a:solidFill>
                          <a:srgbClr val="FFFFFF"/>
                        </a:solidFill>
                        <a:ln>
                          <a:solidFill>
                            <a:srgbClr val="000000"/>
                          </a:solidFill>
                        </a:ln>
                      </wps:spPr>
                      <wps:bodyPr spcFirstLastPara="1" vertOverflow="clip" horzOverflow="clip" lIns="91440" tIns="45720" rIns="91440" bIns="45720" anchor="ctr">
                        <a:noAutofit/>
                      </wps:bodyPr>
                    </wps:wsp>
                  </a:graphicData>
                </a:graphic>
              </wp:anchor>
            </w:drawing>
          </mc:Choice>
          <mc:Fallback>
            <w:pict>
              <v:shape id="下箭头 15" o:spid="_x0000_s1026" o:spt="67" type="#_x0000_t67" style="position:absolute;left:0pt;margin-left:216.75pt;margin-top:12pt;height:21.75pt;width:14.25pt;z-index:251658240;v-text-anchor:middle;mso-width-relative:page;mso-height-relative:page;" fillcolor="#FFFFFF" filled="t" stroked="t" coordsize="21600,21600" o:allowincell="f" o:gfxdata="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2ZCOdgAAAAJAQAADwAAAAAAAAABACAAAAAiAAAAZHJz&#10;L2Rvd25yZXYueG1sUEsBAhQAFAAAAAgAh07iQFfHzgIEAgAAHwQAAA4AAAAAAAAAAQAgAAAAJwEA&#10;AGRycy9lMm9Eb2MueG1sUEsFBgAAAAAGAAYAWQEAAJ0FAAAAAA==&#10;" adj="14525,5400">
                <v:fill on="t" focussize="0,0"/>
                <v:stroke color="#000000" joinstyle="round"/>
                <v:imagedata o:title=""/>
                <o:lock v:ext="edit" aspectratio="f"/>
              </v:shape>
            </w:pict>
          </mc:Fallback>
        </mc:AlternateContent>
      </w:r>
    </w:p>
    <w:p>
      <w:pPr>
        <w:ind w:firstLine="420"/>
      </w:pPr>
    </w:p>
    <w:p>
      <w:pPr>
        <w:ind w:firstLine="420"/>
      </w:pPr>
      <w:r>
        <mc:AlternateContent>
          <mc:Choice Requires="wps">
            <w:drawing>
              <wp:anchor distT="0" distB="0" distL="114300" distR="114300" simplePos="0" relativeHeight="251658240" behindDoc="0" locked="0" layoutInCell="0" allowOverlap="1">
                <wp:simplePos x="0" y="0"/>
                <wp:positionH relativeFrom="column">
                  <wp:posOffset>2009775</wp:posOffset>
                </wp:positionH>
                <wp:positionV relativeFrom="paragraph">
                  <wp:posOffset>32385</wp:posOffset>
                </wp:positionV>
                <wp:extent cx="1695450" cy="295275"/>
                <wp:effectExtent l="0" t="0" r="0" b="0"/>
                <wp:wrapNone/>
                <wp:docPr id="3" name="矩形 9"/>
                <wp:cNvGraphicFramePr/>
                <a:graphic xmlns:a="http://schemas.openxmlformats.org/drawingml/2006/main">
                  <a:graphicData uri="http://schemas.microsoft.com/office/word/2010/wordprocessingShape">
                    <wps:wsp>
                      <wps:cNvSpPr/>
                      <wps:spPr>
                        <a:xfrm>
                          <a:off x="0" y="0"/>
                          <a:ext cx="1695450" cy="295275"/>
                        </a:xfrm>
                        <a:prstGeom prst="rect">
                          <a:avLst/>
                        </a:prstGeom>
                        <a:solidFill>
                          <a:srgbClr val="FFFFFF"/>
                        </a:solidFill>
                        <a:ln>
                          <a:solidFill>
                            <a:srgbClr val="000000"/>
                          </a:solidFill>
                        </a:ln>
                      </wps:spPr>
                      <wps:txbx>
                        <w:txbxContent>
                          <w:p>
                            <w:pPr>
                              <w:jc w:val="center"/>
                              <w:rPr>
                                <w:sz w:val="24"/>
                                <w:szCs w:val="24"/>
                              </w:rPr>
                            </w:pPr>
                            <w:r>
                              <w:rPr>
                                <w:sz w:val="24"/>
                                <w:szCs w:val="24"/>
                              </w:rPr>
                              <w:t>太阳能电池制造</w:t>
                            </w:r>
                          </w:p>
                        </w:txbxContent>
                      </wps:txbx>
                      <wps:bodyPr spcFirstLastPara="1" vertOverflow="clip" horzOverflow="clip" lIns="91440" tIns="45720" rIns="91440" bIns="45720" anchor="ctr">
                        <a:noAutofit/>
                      </wps:bodyPr>
                    </wps:wsp>
                  </a:graphicData>
                </a:graphic>
              </wp:anchor>
            </w:drawing>
          </mc:Choice>
          <mc:Fallback>
            <w:pict>
              <v:rect id="矩形 9" o:spid="_x0000_s1026" o:spt="1" style="position:absolute;left:0pt;margin-left:158.25pt;margin-top:2.55pt;height:23.25pt;width:133.5pt;z-index:251658240;v-text-anchor:middle;mso-width-relative:page;mso-height-relative:page;" fillcolor="#FFFFFF" filled="t" stroked="t" coordsize="21600,21600" o:allowincell="f" o:gfxdata="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gpnm/XAAAACAEA&#10;AA8AAAAAAAAAAQAgAAAAIgAAAGRycy9kb3ducmV2LnhtbFBLAQIUABQAAAAIAIdO4kDOruXo4gEA&#10;ANEDAAAOAAAAAAAAAAEAIAAAACYBAABkcnMvZTJvRG9jLnhtbFBLBQYAAAAABgAGAFkBAAB6BQAA&#10;AAA=&#10;">
                <v:fill on="t" focussize="0,0"/>
                <v:stroke color="#000000" joinstyle="round"/>
                <v:imagedata o:title=""/>
                <o:lock v:ext="edit" aspectratio="f"/>
                <v:textbox>
                  <w:txbxContent>
                    <w:p>
                      <w:pPr>
                        <w:jc w:val="center"/>
                        <w:rPr>
                          <w:sz w:val="24"/>
                          <w:szCs w:val="24"/>
                        </w:rPr>
                      </w:pPr>
                      <w:r>
                        <w:rPr>
                          <w:sz w:val="24"/>
                          <w:szCs w:val="24"/>
                        </w:rPr>
                        <w:t>太阳能电池制造</w:t>
                      </w:r>
                    </w:p>
                  </w:txbxContent>
                </v:textbox>
              </v:rect>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866775</wp:posOffset>
                </wp:positionH>
                <wp:positionV relativeFrom="paragraph">
                  <wp:posOffset>146685</wp:posOffset>
                </wp:positionV>
                <wp:extent cx="1143000" cy="438150"/>
                <wp:effectExtent l="132080" t="132080" r="132080" b="132080"/>
                <wp:wrapNone/>
                <wp:docPr id="15" name="肘形连接符 26"/>
                <wp:cNvGraphicFramePr/>
                <a:graphic xmlns:a="http://schemas.openxmlformats.org/drawingml/2006/main">
                  <a:graphicData uri="http://schemas.microsoft.com/office/word/2010/wordprocessingShape">
                    <wps:wsp>
                      <wps:cNvCnPr>
                        <a:cxnSpLocks noChangeShapeType="1"/>
                      </wps:cNvCnPr>
                      <wps:spPr>
                        <a:xfrm flipV="1">
                          <a:off x="0" y="0"/>
                          <a:ext cx="1143000" cy="438150"/>
                        </a:xfrm>
                        <a:prstGeom prst="bentConnector2">
                          <a:avLst/>
                        </a:prstGeom>
                        <a:noFill/>
                        <a:ln w="25400">
                          <a:solidFill>
                            <a:srgbClr val="000000"/>
                          </a:solidFill>
                          <a:tailEnd type="arrow" w="med" len="med"/>
                        </a:ln>
                      </wps:spPr>
                      <wps:bodyPr spcFirstLastPara="1" vertOverflow="clip" horzOverflow="clip">
                        <a:noAutofit/>
                      </wps:bodyPr>
                    </wps:wsp>
                  </a:graphicData>
                </a:graphic>
              </wp:anchor>
            </w:drawing>
          </mc:Choice>
          <mc:Fallback>
            <w:pict>
              <v:shape id="肘形连接符 26" o:spid="_x0000_s1026" o:spt="33" type="#_x0000_t33" style="position:absolute;left:0pt;flip:y;margin-left:68.25pt;margin-top:11.55pt;height:34.5pt;width:90pt;z-index:251658240;mso-width-relative:page;mso-height-relative:page;" filled="f" stroked="t" coordsize="21600,21600" o:allowincell="f" o:gfxdata="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sbwb1gAAAAkBAAAPAAAAAAAAAAEA&#10;IAAAACIAAABkcnMvZG93bnJldi54bWxQSwECFAAUAAAACACHTuJAl5dxzhECAADiAwAADgAAAAAA&#10;AAABACAAAAAlAQAAZHJzL2Uyb0RvYy54bWxQSwUGAAAAAAYABgBZAQAAqAUAAAAA&#10;">
                <v:fill on="f" focussize="0,0"/>
                <v:stroke weight="2pt" color="#000000" joinstyle="round" endarrow="open"/>
                <v:imagedata o:title=""/>
                <o:lock v:ext="edit" aspectratio="f"/>
              </v:shape>
            </w:pict>
          </mc:Fallback>
        </mc:AlternateContent>
      </w:r>
    </w:p>
    <w:p>
      <w:pPr>
        <w:ind w:firstLine="420"/>
      </w:pPr>
      <w:r>
        <mc:AlternateContent>
          <mc:Choice Requires="wps">
            <w:drawing>
              <wp:anchor distT="0" distB="0" distL="114300" distR="114300" simplePos="0" relativeHeight="251658240" behindDoc="0" locked="0" layoutInCell="0" allowOverlap="1">
                <wp:simplePos x="0" y="0"/>
                <wp:positionH relativeFrom="column">
                  <wp:posOffset>2752725</wp:posOffset>
                </wp:positionH>
                <wp:positionV relativeFrom="paragraph">
                  <wp:posOffset>129540</wp:posOffset>
                </wp:positionV>
                <wp:extent cx="180975" cy="285750"/>
                <wp:effectExtent l="0" t="0" r="0" b="0"/>
                <wp:wrapNone/>
                <wp:docPr id="9" name="下箭头 16"/>
                <wp:cNvGraphicFramePr/>
                <a:graphic xmlns:a="http://schemas.openxmlformats.org/drawingml/2006/main">
                  <a:graphicData uri="http://schemas.microsoft.com/office/word/2010/wordprocessingShape">
                    <wps:wsp>
                      <wps:cNvSpPr/>
                      <wps:spPr>
                        <a:xfrm>
                          <a:off x="0" y="0"/>
                          <a:ext cx="180975" cy="285750"/>
                        </a:xfrm>
                        <a:prstGeom prst="downArrow">
                          <a:avLst>
                            <a:gd name="adj1" fmla="val 50000"/>
                            <a:gd name="adj2" fmla="val 50000"/>
                          </a:avLst>
                        </a:prstGeom>
                        <a:solidFill>
                          <a:srgbClr val="FFFFFF"/>
                        </a:solidFill>
                        <a:ln>
                          <a:solidFill>
                            <a:srgbClr val="000000"/>
                          </a:solidFill>
                        </a:ln>
                      </wps:spPr>
                      <wps:bodyPr spcFirstLastPara="1" vertOverflow="clip" horzOverflow="clip" lIns="91440" tIns="45720" rIns="91440" bIns="45720" anchor="ctr">
                        <a:noAutofit/>
                      </wps:bodyPr>
                    </wps:wsp>
                  </a:graphicData>
                </a:graphic>
              </wp:anchor>
            </w:drawing>
          </mc:Choice>
          <mc:Fallback>
            <w:pict>
              <v:shape id="下箭头 16" o:spid="_x0000_s1026" o:spt="67" type="#_x0000_t67" style="position:absolute;left:0pt;margin-left:216.75pt;margin-top:10.2pt;height:22.5pt;width:14.25pt;z-index:251658240;v-text-anchor:middle;mso-width-relative:page;mso-height-relative:page;" fillcolor="#FFFFFF" filled="t" stroked="t" coordsize="21600,21600" o:allowincell="f" o:gfxdata="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Wds+2QAAAAkBAAAPAAAAAAAAAAEAIAAAACIAAABk&#10;cnMvZG93bnJldi54bWxQSwECFAAUAAAACACHTuJAS9oh9gUCAAAfBAAADgAAAAAAAAABACAAAAAo&#10;AQAAZHJzL2Uyb0RvYy54bWxQSwUGAAAAAAYABgBZAQAAnwUAAAAA&#10;" adj="14760,5400">
                <v:fill on="t" focussize="0,0"/>
                <v:stroke color="#000000" joinstyle="round"/>
                <v:imagedata o:title=""/>
                <o:lock v:ext="edit" aspectratio="f"/>
              </v:shape>
            </w:pict>
          </mc:Fallback>
        </mc:AlternateContent>
      </w:r>
    </w:p>
    <w:p>
      <w:pPr>
        <w:ind w:firstLine="420"/>
      </w:pPr>
      <w:r>
        <mc:AlternateContent>
          <mc:Choice Requires="wps">
            <w:drawing>
              <wp:anchor distT="0" distB="0" distL="114300" distR="114300" simplePos="0" relativeHeight="251658240" behindDoc="0" locked="0" layoutInCell="0" allowOverlap="1">
                <wp:simplePos x="0" y="0"/>
                <wp:positionH relativeFrom="column">
                  <wp:posOffset>266700</wp:posOffset>
                </wp:positionH>
                <wp:positionV relativeFrom="paragraph">
                  <wp:posOffset>188595</wp:posOffset>
                </wp:positionV>
                <wp:extent cx="1162050" cy="276225"/>
                <wp:effectExtent l="0" t="0" r="0" b="0"/>
                <wp:wrapNone/>
                <wp:docPr id="13" name="矩形 20"/>
                <wp:cNvGraphicFramePr/>
                <a:graphic xmlns:a="http://schemas.openxmlformats.org/drawingml/2006/main">
                  <a:graphicData uri="http://schemas.microsoft.com/office/word/2010/wordprocessingShape">
                    <wps:wsp>
                      <wps:cNvSpPr/>
                      <wps:spPr>
                        <a:xfrm>
                          <a:off x="0" y="0"/>
                          <a:ext cx="1162050" cy="276225"/>
                        </a:xfrm>
                        <a:prstGeom prst="rect">
                          <a:avLst/>
                        </a:prstGeom>
                        <a:solidFill>
                          <a:srgbClr val="FFFFFF"/>
                        </a:solidFill>
                        <a:ln>
                          <a:solidFill>
                            <a:srgbClr val="000000"/>
                          </a:solidFill>
                        </a:ln>
                      </wps:spPr>
                      <wps:txbx>
                        <w:txbxContent>
                          <w:p>
                            <w:pPr>
                              <w:jc w:val="center"/>
                              <w:rPr>
                                <w:sz w:val="24"/>
                                <w:szCs w:val="24"/>
                              </w:rPr>
                            </w:pPr>
                            <w:r>
                              <w:rPr>
                                <w:sz w:val="24"/>
                                <w:szCs w:val="24"/>
                              </w:rPr>
                              <w:t>中游环节</w:t>
                            </w:r>
                          </w:p>
                        </w:txbxContent>
                      </wps:txbx>
                      <wps:bodyPr spcFirstLastPara="1" vertOverflow="clip" horzOverflow="clip" lIns="91440" tIns="45720" rIns="91440" bIns="45720" anchor="ctr">
                        <a:noAutofit/>
                      </wps:bodyPr>
                    </wps:wsp>
                  </a:graphicData>
                </a:graphic>
              </wp:anchor>
            </w:drawing>
          </mc:Choice>
          <mc:Fallback>
            <w:pict>
              <v:rect id="矩形 20" o:spid="_x0000_s1026" o:spt="1" style="position:absolute;left:0pt;margin-left:21pt;margin-top:14.85pt;height:21.75pt;width:91.5pt;z-index:251658240;v-text-anchor:middle;mso-width-relative:page;mso-height-relative:page;" fillcolor="#FFFFFF" filled="t" stroked="t" coordsize="21600,21600" o:allowincell="f" o:gfxdata="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9jOv9kAAAAI&#10;AQAADwAAAAAAAAABACAAAAAiAAAAZHJzL2Rvd25yZXYueG1sUEsBAhQAFAAAAAgAh07iQBeg9R3i&#10;AQAA0wMAAA4AAAAAAAAAAQAgAAAAKAEAAGRycy9lMm9Eb2MueG1sUEsFBgAAAAAGAAYAWQEAAHwF&#10;AAAAAA==&#10;">
                <v:fill on="t" focussize="0,0"/>
                <v:stroke color="#000000" joinstyle="round"/>
                <v:imagedata o:title=""/>
                <o:lock v:ext="edit" aspectratio="f"/>
                <v:textbox>
                  <w:txbxContent>
                    <w:p>
                      <w:pPr>
                        <w:jc w:val="center"/>
                        <w:rPr>
                          <w:sz w:val="24"/>
                          <w:szCs w:val="24"/>
                        </w:rPr>
                      </w:pPr>
                      <w:r>
                        <w:rPr>
                          <w:sz w:val="24"/>
                          <w:szCs w:val="24"/>
                        </w:rPr>
                        <w:t>中游环节</w:t>
                      </w:r>
                    </w:p>
                  </w:txbxContent>
                </v:textbox>
              </v:rect>
            </w:pict>
          </mc:Fallback>
        </mc:AlternateContent>
      </w:r>
    </w:p>
    <w:p>
      <w:pPr>
        <w:ind w:firstLine="420"/>
      </w:pPr>
      <w:r>
        <mc:AlternateContent>
          <mc:Choice Requires="wps">
            <w:drawing>
              <wp:anchor distT="0" distB="0" distL="114300" distR="114300" simplePos="0" relativeHeight="251658240" behindDoc="0" locked="0" layoutInCell="0" allowOverlap="1">
                <wp:simplePos x="0" y="0"/>
                <wp:positionH relativeFrom="column">
                  <wp:posOffset>2009775</wp:posOffset>
                </wp:positionH>
                <wp:positionV relativeFrom="paragraph">
                  <wp:posOffset>19050</wp:posOffset>
                </wp:positionV>
                <wp:extent cx="1695450" cy="295275"/>
                <wp:effectExtent l="0" t="0" r="0" b="0"/>
                <wp:wrapNone/>
                <wp:docPr id="4" name="矩形 10"/>
                <wp:cNvGraphicFramePr/>
                <a:graphic xmlns:a="http://schemas.openxmlformats.org/drawingml/2006/main">
                  <a:graphicData uri="http://schemas.microsoft.com/office/word/2010/wordprocessingShape">
                    <wps:wsp>
                      <wps:cNvSpPr/>
                      <wps:spPr>
                        <a:xfrm>
                          <a:off x="0" y="0"/>
                          <a:ext cx="1695450" cy="295275"/>
                        </a:xfrm>
                        <a:prstGeom prst="rect">
                          <a:avLst/>
                        </a:prstGeom>
                        <a:solidFill>
                          <a:srgbClr val="FFFFFF"/>
                        </a:solidFill>
                        <a:ln>
                          <a:solidFill>
                            <a:srgbClr val="000000"/>
                          </a:solidFill>
                        </a:ln>
                      </wps:spPr>
                      <wps:txbx>
                        <w:txbxContent>
                          <w:p>
                            <w:pPr>
                              <w:jc w:val="center"/>
                              <w:rPr>
                                <w:sz w:val="24"/>
                                <w:szCs w:val="24"/>
                              </w:rPr>
                            </w:pPr>
                            <w:r>
                              <w:rPr>
                                <w:sz w:val="24"/>
                                <w:szCs w:val="24"/>
                              </w:rPr>
                              <w:t>组件生产</w:t>
                            </w:r>
                          </w:p>
                        </w:txbxContent>
                      </wps:txbx>
                      <wps:bodyPr spcFirstLastPara="1" vertOverflow="clip" horzOverflow="clip" lIns="91440" tIns="45720" rIns="91440" bIns="45720" anchor="ctr">
                        <a:noAutofit/>
                      </wps:bodyPr>
                    </wps:wsp>
                  </a:graphicData>
                </a:graphic>
              </wp:anchor>
            </w:drawing>
          </mc:Choice>
          <mc:Fallback>
            <w:pict>
              <v:rect id="矩形 10" o:spid="_x0000_s1026" o:spt="1" style="position:absolute;left:0pt;margin-left:158.25pt;margin-top:1.5pt;height:23.25pt;width:133.5pt;z-index:251658240;v-text-anchor:middle;mso-width-relative:page;mso-height-relative:page;" fillcolor="#FFFFFF" filled="t" stroked="t" coordsize="21600,21600" o:allowincell="f" o:gfxdata="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FB779kAAAAI&#10;AQAADwAAAAAAAAABACAAAAAiAAAAZHJzL2Rvd25yZXYueG1sUEsBAhQAFAAAAAgAh07iQODS0l3i&#10;AQAA0gMAAA4AAAAAAAAAAQAgAAAAKAEAAGRycy9lMm9Eb2MueG1sUEsFBgAAAAAGAAYAWQEAAHwF&#10;AAAAAA==&#10;">
                <v:fill on="t" focussize="0,0"/>
                <v:stroke color="#000000" joinstyle="round"/>
                <v:imagedata o:title=""/>
                <o:lock v:ext="edit" aspectratio="f"/>
                <v:textbox>
                  <w:txbxContent>
                    <w:p>
                      <w:pPr>
                        <w:jc w:val="center"/>
                        <w:rPr>
                          <w:sz w:val="24"/>
                          <w:szCs w:val="24"/>
                        </w:rPr>
                      </w:pPr>
                      <w:r>
                        <w:rPr>
                          <w:sz w:val="24"/>
                          <w:szCs w:val="24"/>
                        </w:rPr>
                        <w:t>组件生产</w:t>
                      </w:r>
                    </w:p>
                  </w:txbxContent>
                </v:textbox>
              </v:rect>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1428750</wp:posOffset>
                </wp:positionH>
                <wp:positionV relativeFrom="paragraph">
                  <wp:posOffset>142875</wp:posOffset>
                </wp:positionV>
                <wp:extent cx="581025" cy="0"/>
                <wp:effectExtent l="132080" t="132080" r="132080" b="132080"/>
                <wp:wrapNone/>
                <wp:docPr id="16" name="直接箭头连接符 27"/>
                <wp:cNvGraphicFramePr/>
                <a:graphic xmlns:a="http://schemas.openxmlformats.org/drawingml/2006/main">
                  <a:graphicData uri="http://schemas.microsoft.com/office/word/2010/wordprocessingShape">
                    <wps:wsp>
                      <wps:cNvCnPr>
                        <a:cxnSpLocks noChangeShapeType="1"/>
                      </wps:cNvCnPr>
                      <wps:spPr>
                        <a:xfrm>
                          <a:off x="0" y="0"/>
                          <a:ext cx="581025" cy="0"/>
                        </a:xfrm>
                        <a:prstGeom prst="straightConnector1">
                          <a:avLst/>
                        </a:prstGeom>
                        <a:noFill/>
                        <a:ln w="25400">
                          <a:solidFill>
                            <a:srgbClr val="000000"/>
                          </a:solidFill>
                          <a:tailEnd type="arrow" w="med" len="med"/>
                        </a:ln>
                      </wps:spPr>
                      <wps:bodyPr spcFirstLastPara="1" vertOverflow="clip" horzOverflow="clip">
                        <a:noAutofit/>
                      </wps:bodyPr>
                    </wps:wsp>
                  </a:graphicData>
                </a:graphic>
              </wp:anchor>
            </w:drawing>
          </mc:Choice>
          <mc:Fallback>
            <w:pict>
              <v:shape id="直接箭头连接符 27" o:spid="_x0000_s1026" o:spt="32" type="#_x0000_t32" style="position:absolute;left:0pt;margin-left:112.5pt;margin-top:11.25pt;height:0pt;width:45.75pt;z-index:251658240;mso-width-relative:page;mso-height-relative:page;" filled="f" stroked="t" coordsize="21600,21600" o:allowincell="f" o:gfxdata="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n2CCNgAAAAJAQAADwAAAAAAAAABACAA&#10;AAAiAAAAZHJzL2Rvd25yZXYueG1sUEsBAhQAFAAAAAgAh07iQAi53dQNAgAA3AMAAA4AAAAAAAAA&#10;AQAgAAAAJwEAAGRycy9lMm9Eb2MueG1sUEsFBgAAAAAGAAYAWQEAAKYFAAAAAA==&#10;">
                <v:fill on="f" focussize="0,0"/>
                <v:stroke weight="2pt" color="#000000" joinstyle="round" endarrow="open"/>
                <v:imagedata o:title=""/>
                <o:lock v:ext="edit" aspectratio="f"/>
              </v:shape>
            </w:pict>
          </mc:Fallback>
        </mc:AlternateContent>
      </w:r>
    </w:p>
    <w:p>
      <w:pPr>
        <w:ind w:firstLine="420"/>
      </w:pPr>
      <w:r>
        <mc:AlternateContent>
          <mc:Choice Requires="wps">
            <w:drawing>
              <wp:anchor distT="0" distB="0" distL="114300" distR="114300" simplePos="0" relativeHeight="251658240" behindDoc="0" locked="0" layoutInCell="0" allowOverlap="1">
                <wp:simplePos x="0" y="0"/>
                <wp:positionH relativeFrom="column">
                  <wp:posOffset>2781300</wp:posOffset>
                </wp:positionH>
                <wp:positionV relativeFrom="paragraph">
                  <wp:posOffset>116205</wp:posOffset>
                </wp:positionV>
                <wp:extent cx="180975" cy="295275"/>
                <wp:effectExtent l="0" t="0" r="0" b="0"/>
                <wp:wrapNone/>
                <wp:docPr id="10" name="下箭头 17"/>
                <wp:cNvGraphicFramePr/>
                <a:graphic xmlns:a="http://schemas.openxmlformats.org/drawingml/2006/main">
                  <a:graphicData uri="http://schemas.microsoft.com/office/word/2010/wordprocessingShape">
                    <wps:wsp>
                      <wps:cNvSpPr/>
                      <wps:spPr>
                        <a:xfrm>
                          <a:off x="0" y="0"/>
                          <a:ext cx="180975" cy="295275"/>
                        </a:xfrm>
                        <a:prstGeom prst="downArrow">
                          <a:avLst>
                            <a:gd name="adj1" fmla="val 50000"/>
                            <a:gd name="adj2" fmla="val 50000"/>
                          </a:avLst>
                        </a:prstGeom>
                        <a:solidFill>
                          <a:srgbClr val="FFFFFF"/>
                        </a:solidFill>
                        <a:ln>
                          <a:solidFill>
                            <a:srgbClr val="000000"/>
                          </a:solidFill>
                        </a:ln>
                      </wps:spPr>
                      <wps:bodyPr spcFirstLastPara="1" vertOverflow="clip" horzOverflow="clip" lIns="91440" tIns="45720" rIns="91440" bIns="45720" anchor="ctr">
                        <a:noAutofit/>
                      </wps:bodyPr>
                    </wps:wsp>
                  </a:graphicData>
                </a:graphic>
              </wp:anchor>
            </w:drawing>
          </mc:Choice>
          <mc:Fallback>
            <w:pict>
              <v:shape id="下箭头 17" o:spid="_x0000_s1026" o:spt="67" type="#_x0000_t67" style="position:absolute;left:0pt;margin-left:219pt;margin-top:9.15pt;height:23.25pt;width:14.25pt;z-index:251658240;v-text-anchor:middle;mso-width-relative:page;mso-height-relative:page;" fillcolor="#FFFFFF" filled="t" stroked="t" coordsize="21600,21600" o:allowincell="f" o:gfxdata="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VvxLHYAAAACQEAAA8AAAAAAAAAAQAgAAAAIgAAAGRy&#10;cy9kb3ducmV2LnhtbFBLAQIUABQAAAAIAIdO4kCSkrn9BQIAACAEAAAOAAAAAAAAAAEAIAAAACcB&#10;AABkcnMvZTJvRG9jLnhtbFBLBQYAAAAABgAGAFkBAACeBQAAAAA=&#10;" adj="14981,5400">
                <v:fill on="t" focussize="0,0"/>
                <v:stroke color="#000000" joinstyle="round"/>
                <v:imagedata o:title=""/>
                <o:lock v:ext="edit" aspectratio="f"/>
              </v:shape>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1323975</wp:posOffset>
                </wp:positionH>
                <wp:positionV relativeFrom="paragraph">
                  <wp:posOffset>68580</wp:posOffset>
                </wp:positionV>
                <wp:extent cx="685800" cy="561975"/>
                <wp:effectExtent l="132080" t="132080" r="132080" b="132080"/>
                <wp:wrapNone/>
                <wp:docPr id="18" name="肘形连接符 29"/>
                <wp:cNvGraphicFramePr/>
                <a:graphic xmlns:a="http://schemas.openxmlformats.org/drawingml/2006/main">
                  <a:graphicData uri="http://schemas.microsoft.com/office/word/2010/wordprocessingShape">
                    <wps:wsp>
                      <wps:cNvCnPr>
                        <a:cxnSpLocks noChangeShapeType="1"/>
                      </wps:cNvCnPr>
                      <wps:spPr>
                        <a:xfrm>
                          <a:off x="0" y="0"/>
                          <a:ext cx="685800" cy="561975"/>
                        </a:xfrm>
                        <a:prstGeom prst="bentConnector2">
                          <a:avLst/>
                        </a:prstGeom>
                        <a:noFill/>
                        <a:ln w="25400">
                          <a:solidFill>
                            <a:srgbClr val="000000"/>
                          </a:solidFill>
                          <a:tailEnd type="arrow" w="med" len="med"/>
                        </a:ln>
                      </wps:spPr>
                      <wps:bodyPr spcFirstLastPara="1" vertOverflow="clip" horzOverflow="clip">
                        <a:noAutofit/>
                      </wps:bodyPr>
                    </wps:wsp>
                  </a:graphicData>
                </a:graphic>
              </wp:anchor>
            </w:drawing>
          </mc:Choice>
          <mc:Fallback>
            <w:pict>
              <v:shape id="肘形连接符 29" o:spid="_x0000_s1026" o:spt="33" type="#_x0000_t33" style="position:absolute;left:0pt;margin-left:104.25pt;margin-top:5.4pt;height:44.25pt;width:54pt;z-index:251658240;mso-width-relative:page;mso-height-relative:page;" filled="f" stroked="t" coordsize="21600,21600" o:allowincell="f" o:gfxdata="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IqXMtkAAAAJAQAADwAAAAAAAAABACAA&#10;AAAiAAAAZHJzL2Rvd25yZXYueG1sUEsBAhQAFAAAAAgAh07iQMzd11oMAgAA1wMAAA4AAAAAAAAA&#10;AQAgAAAAKAEAAGRycy9lMm9Eb2MueG1sUEsFBgAAAAAGAAYAWQEAAKYFAAAAAA==&#10;">
                <v:fill on="f" focussize="0,0"/>
                <v:stroke weight="2pt" color="#000000" joinstyle="round" endarrow="open"/>
                <v:imagedata o:title=""/>
                <o:lock v:ext="edit" aspectratio="f"/>
              </v:shape>
            </w:pict>
          </mc:Fallback>
        </mc:AlternateContent>
      </w:r>
    </w:p>
    <w:p>
      <w:pPr>
        <w:ind w:firstLine="420"/>
      </w:pPr>
    </w:p>
    <w:p>
      <w:pPr>
        <w:ind w:firstLine="420"/>
      </w:pPr>
      <w:r>
        <mc:AlternateContent>
          <mc:Choice Requires="wps">
            <w:drawing>
              <wp:anchor distT="0" distB="0" distL="114300" distR="114300" simplePos="0" relativeHeight="251658240" behindDoc="0" locked="0" layoutInCell="0" allowOverlap="1">
                <wp:simplePos x="0" y="0"/>
                <wp:positionH relativeFrom="column">
                  <wp:posOffset>2009775</wp:posOffset>
                </wp:positionH>
                <wp:positionV relativeFrom="paragraph">
                  <wp:posOffset>15240</wp:posOffset>
                </wp:positionV>
                <wp:extent cx="1695450" cy="314325"/>
                <wp:effectExtent l="0" t="0" r="0" b="0"/>
                <wp:wrapNone/>
                <wp:docPr id="5" name="矩形 11"/>
                <wp:cNvGraphicFramePr/>
                <a:graphic xmlns:a="http://schemas.openxmlformats.org/drawingml/2006/main">
                  <a:graphicData uri="http://schemas.microsoft.com/office/word/2010/wordprocessingShape">
                    <wps:wsp>
                      <wps:cNvSpPr/>
                      <wps:spPr>
                        <a:xfrm>
                          <a:off x="0" y="0"/>
                          <a:ext cx="1695450" cy="314325"/>
                        </a:xfrm>
                        <a:prstGeom prst="rect">
                          <a:avLst/>
                        </a:prstGeom>
                        <a:solidFill>
                          <a:srgbClr val="FFFFFF"/>
                        </a:solidFill>
                        <a:ln>
                          <a:solidFill>
                            <a:srgbClr val="000000"/>
                          </a:solidFill>
                        </a:ln>
                      </wps:spPr>
                      <wps:txbx>
                        <w:txbxContent>
                          <w:p>
                            <w:pPr>
                              <w:jc w:val="center"/>
                              <w:rPr>
                                <w:sz w:val="24"/>
                                <w:szCs w:val="24"/>
                              </w:rPr>
                            </w:pPr>
                            <w:r>
                              <w:rPr>
                                <w:sz w:val="24"/>
                                <w:szCs w:val="24"/>
                              </w:rPr>
                              <w:t>光伏产品生产</w:t>
                            </w:r>
                          </w:p>
                        </w:txbxContent>
                      </wps:txbx>
                      <wps:bodyPr spcFirstLastPara="1" vertOverflow="clip" horzOverflow="clip" lIns="91440" tIns="45720" rIns="91440" bIns="45720" anchor="ctr">
                        <a:noAutofit/>
                      </wps:bodyPr>
                    </wps:wsp>
                  </a:graphicData>
                </a:graphic>
              </wp:anchor>
            </w:drawing>
          </mc:Choice>
          <mc:Fallback>
            <w:pict>
              <v:rect id="矩形 11" o:spid="_x0000_s1026" o:spt="1" style="position:absolute;left:0pt;margin-left:158.25pt;margin-top:1.2pt;height:24.75pt;width:133.5pt;z-index:251658240;v-text-anchor:middle;mso-width-relative:page;mso-height-relative:page;" fillcolor="#FFFFFF" filled="t" stroked="t" coordsize="21600,21600" o:allowincell="f" o:gfxdata="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E7XZAAAA&#10;CAEAAA8AAAAAAAAAAQAgAAAAIgAAAGRycy9kb3ducmV2LnhtbFBLAQIUABQAAAAIAIdO4kDlrpCo&#10;4wEAANIDAAAOAAAAAAAAAAEAIAAAACgBAABkcnMvZTJvRG9jLnhtbFBLBQYAAAAABgAGAFkBAAB9&#10;BQAAAAA=&#10;">
                <v:fill on="t" focussize="0,0"/>
                <v:stroke color="#000000" joinstyle="round"/>
                <v:imagedata o:title=""/>
                <o:lock v:ext="edit" aspectratio="f"/>
                <v:textbox>
                  <w:txbxContent>
                    <w:p>
                      <w:pPr>
                        <w:jc w:val="center"/>
                        <w:rPr>
                          <w:sz w:val="24"/>
                          <w:szCs w:val="24"/>
                        </w:rPr>
                      </w:pPr>
                      <w:r>
                        <w:rPr>
                          <w:sz w:val="24"/>
                          <w:szCs w:val="24"/>
                        </w:rPr>
                        <w:t>光伏产品生产</w:t>
                      </w:r>
                    </w:p>
                  </w:txbxContent>
                </v:textbox>
              </v:rect>
            </w:pict>
          </mc:Fallback>
        </mc:AlternateContent>
      </w:r>
    </w:p>
    <w:p>
      <w:pPr>
        <w:ind w:firstLine="420"/>
      </w:pPr>
      <w:r>
        <mc:AlternateContent>
          <mc:Choice Requires="wps">
            <w:drawing>
              <wp:anchor distT="0" distB="0" distL="114300" distR="114300" simplePos="0" relativeHeight="251658240" behindDoc="0" locked="0" layoutInCell="0" allowOverlap="1">
                <wp:simplePos x="0" y="0"/>
                <wp:positionH relativeFrom="column">
                  <wp:posOffset>2781300</wp:posOffset>
                </wp:positionH>
                <wp:positionV relativeFrom="paragraph">
                  <wp:posOffset>131445</wp:posOffset>
                </wp:positionV>
                <wp:extent cx="180975" cy="285750"/>
                <wp:effectExtent l="0" t="0" r="0" b="0"/>
                <wp:wrapNone/>
                <wp:docPr id="11" name="下箭头 18"/>
                <wp:cNvGraphicFramePr/>
                <a:graphic xmlns:a="http://schemas.openxmlformats.org/drawingml/2006/main">
                  <a:graphicData uri="http://schemas.microsoft.com/office/word/2010/wordprocessingShape">
                    <wps:wsp>
                      <wps:cNvSpPr/>
                      <wps:spPr>
                        <a:xfrm>
                          <a:off x="0" y="0"/>
                          <a:ext cx="180975" cy="285750"/>
                        </a:xfrm>
                        <a:prstGeom prst="downArrow">
                          <a:avLst>
                            <a:gd name="adj1" fmla="val 50000"/>
                            <a:gd name="adj2" fmla="val 50000"/>
                          </a:avLst>
                        </a:prstGeom>
                        <a:solidFill>
                          <a:srgbClr val="FFFFFF"/>
                        </a:solidFill>
                        <a:ln>
                          <a:solidFill>
                            <a:srgbClr val="000000"/>
                          </a:solidFill>
                        </a:ln>
                      </wps:spPr>
                      <wps:bodyPr spcFirstLastPara="1" vertOverflow="clip" horzOverflow="clip" lIns="91440" tIns="45720" rIns="91440" bIns="45720" anchor="ctr">
                        <a:noAutofit/>
                      </wps:bodyPr>
                    </wps:wsp>
                  </a:graphicData>
                </a:graphic>
              </wp:anchor>
            </w:drawing>
          </mc:Choice>
          <mc:Fallback>
            <w:pict>
              <v:shape id="下箭头 18" o:spid="_x0000_s1026" o:spt="67" type="#_x0000_t67" style="position:absolute;left:0pt;margin-left:219pt;margin-top:10.35pt;height:22.5pt;width:14.25pt;z-index:251658240;v-text-anchor:middle;mso-width-relative:page;mso-height-relative:page;" fillcolor="#FFFFFF" filled="t" stroked="t" coordsize="21600,21600" o:allowincell="f" o:gfxdata="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&#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1tJR2gAAAAkBAAAPAAAAAAAAAAEAIAAAACIAAABk&#10;cnMvZG93bnJldi54bWxQSwECFAAUAAAACACHTuJAi/W0IwQCAAAgBAAADgAAAAAAAAABACAAAAAp&#10;AQAAZHJzL2Uyb0RvYy54bWxQSwUGAAAAAAYABgBZAQAAnwUAAAAA&#10;" adj="14760,5400">
                <v:fill on="t" focussize="0,0"/>
                <v:stroke color="#000000" joinstyle="round"/>
                <v:imagedata o:title=""/>
                <o:lock v:ext="edit" aspectratio="f"/>
              </v:shape>
            </w:pict>
          </mc:Fallback>
        </mc:AlternateContent>
      </w:r>
    </w:p>
    <w:p>
      <w:pPr>
        <w:ind w:firstLine="420"/>
      </w:pPr>
    </w:p>
    <w:p>
      <w:pPr>
        <w:ind w:firstLine="420"/>
      </w:pPr>
      <w:r>
        <mc:AlternateContent>
          <mc:Choice Requires="wps">
            <w:drawing>
              <wp:anchor distT="0" distB="0" distL="114300" distR="114300" simplePos="0" relativeHeight="251658240" behindDoc="0" locked="0" layoutInCell="0" allowOverlap="1">
                <wp:simplePos x="0" y="0"/>
                <wp:positionH relativeFrom="column">
                  <wp:posOffset>2009775</wp:posOffset>
                </wp:positionH>
                <wp:positionV relativeFrom="paragraph">
                  <wp:posOffset>20955</wp:posOffset>
                </wp:positionV>
                <wp:extent cx="1743075" cy="295275"/>
                <wp:effectExtent l="0" t="0" r="0" b="0"/>
                <wp:wrapNone/>
                <wp:docPr id="6" name="矩形 12"/>
                <wp:cNvGraphicFramePr/>
                <a:graphic xmlns:a="http://schemas.openxmlformats.org/drawingml/2006/main">
                  <a:graphicData uri="http://schemas.microsoft.com/office/word/2010/wordprocessingShape">
                    <wps:wsp>
                      <wps:cNvSpPr/>
                      <wps:spPr>
                        <a:xfrm>
                          <a:off x="0" y="0"/>
                          <a:ext cx="1743075" cy="295275"/>
                        </a:xfrm>
                        <a:prstGeom prst="rect">
                          <a:avLst/>
                        </a:prstGeom>
                        <a:solidFill>
                          <a:srgbClr val="FFFFFF"/>
                        </a:solidFill>
                        <a:ln>
                          <a:solidFill>
                            <a:srgbClr val="000000"/>
                          </a:solidFill>
                        </a:ln>
                      </wps:spPr>
                      <wps:txbx>
                        <w:txbxContent>
                          <w:p>
                            <w:pPr>
                              <w:jc w:val="center"/>
                              <w:rPr>
                                <w:sz w:val="24"/>
                                <w:szCs w:val="24"/>
                              </w:rPr>
                            </w:pPr>
                            <w:r>
                              <w:rPr>
                                <w:sz w:val="24"/>
                                <w:szCs w:val="24"/>
                              </w:rPr>
                              <w:t>光伏系统</w:t>
                            </w:r>
                          </w:p>
                        </w:txbxContent>
                      </wps:txbx>
                      <wps:bodyPr spcFirstLastPara="1" vertOverflow="clip" horzOverflow="clip" lIns="91440" tIns="45720" rIns="91440" bIns="45720" anchor="ctr">
                        <a:noAutofit/>
                      </wps:bodyPr>
                    </wps:wsp>
                  </a:graphicData>
                </a:graphic>
              </wp:anchor>
            </w:drawing>
          </mc:Choice>
          <mc:Fallback>
            <w:pict>
              <v:rect id="矩形 12" o:spid="_x0000_s1026" o:spt="1" style="position:absolute;left:0pt;margin-left:158.25pt;margin-top:1.65pt;height:23.25pt;width:137.25pt;z-index:251658240;v-text-anchor:middle;mso-width-relative:page;mso-height-relative:page;" fillcolor="#FFFFFF" filled="t" stroked="t" coordsize="21600,21600" o:allowincell="f" o:gfxdata="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oEdPZAAAA&#10;CAEAAA8AAAAAAAAAAQAgAAAAIgAAAGRycy9kb3ducmV2LnhtbFBLAQIUABQAAAAIAIdO4kCtvQtI&#10;4wEAANIDAAAOAAAAAAAAAAEAIAAAACgBAABkcnMvZTJvRG9jLnhtbFBLBQYAAAAABgAGAFkBAAB9&#10;BQAAAAA=&#10;">
                <v:fill on="t" focussize="0,0"/>
                <v:stroke color="#000000" joinstyle="round"/>
                <v:imagedata o:title=""/>
                <o:lock v:ext="edit" aspectratio="f"/>
                <v:textbox>
                  <w:txbxContent>
                    <w:p>
                      <w:pPr>
                        <w:jc w:val="center"/>
                        <w:rPr>
                          <w:sz w:val="24"/>
                          <w:szCs w:val="24"/>
                        </w:rPr>
                      </w:pPr>
                      <w:r>
                        <w:rPr>
                          <w:sz w:val="24"/>
                          <w:szCs w:val="24"/>
                        </w:rPr>
                        <w:t>光伏系统</w:t>
                      </w:r>
                    </w:p>
                  </w:txbxContent>
                </v:textbox>
              </v:rect>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266700</wp:posOffset>
                </wp:positionH>
                <wp:positionV relativeFrom="paragraph">
                  <wp:posOffset>20955</wp:posOffset>
                </wp:positionV>
                <wp:extent cx="1162050" cy="295275"/>
                <wp:effectExtent l="0" t="0" r="0" b="0"/>
                <wp:wrapNone/>
                <wp:docPr id="14" name="矩形 21"/>
                <wp:cNvGraphicFramePr/>
                <a:graphic xmlns:a="http://schemas.openxmlformats.org/drawingml/2006/main">
                  <a:graphicData uri="http://schemas.microsoft.com/office/word/2010/wordprocessingShape">
                    <wps:wsp>
                      <wps:cNvSpPr/>
                      <wps:spPr>
                        <a:xfrm>
                          <a:off x="0" y="0"/>
                          <a:ext cx="1162050" cy="295275"/>
                        </a:xfrm>
                        <a:prstGeom prst="rect">
                          <a:avLst/>
                        </a:prstGeom>
                        <a:solidFill>
                          <a:srgbClr val="FFFFFF"/>
                        </a:solidFill>
                        <a:ln>
                          <a:solidFill>
                            <a:srgbClr val="000000"/>
                          </a:solidFill>
                        </a:ln>
                      </wps:spPr>
                      <wps:txbx>
                        <w:txbxContent>
                          <w:p>
                            <w:pPr>
                              <w:jc w:val="center"/>
                              <w:rPr>
                                <w:sz w:val="24"/>
                                <w:szCs w:val="24"/>
                              </w:rPr>
                            </w:pPr>
                            <w:r>
                              <w:rPr>
                                <w:sz w:val="24"/>
                                <w:szCs w:val="24"/>
                              </w:rPr>
                              <w:t>下游环节</w:t>
                            </w:r>
                          </w:p>
                        </w:txbxContent>
                      </wps:txbx>
                      <wps:bodyPr spcFirstLastPara="1" vertOverflow="clip" horzOverflow="clip" lIns="91440" tIns="45720" rIns="91440" bIns="45720" anchor="ctr">
                        <a:noAutofit/>
                      </wps:bodyPr>
                    </wps:wsp>
                  </a:graphicData>
                </a:graphic>
              </wp:anchor>
            </w:drawing>
          </mc:Choice>
          <mc:Fallback>
            <w:pict>
              <v:rect id="矩形 21" o:spid="_x0000_s1026" o:spt="1" style="position:absolute;left:0pt;margin-left:21pt;margin-top:1.65pt;height:23.25pt;width:91.5pt;z-index:251658240;v-text-anchor:middle;mso-width-relative:page;mso-height-relative:page;" fillcolor="#FFFFFF" filled="t" stroked="t" coordsize="21600,21600" o:allowincell="f" o:gfxdata="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WmouvXAAAABwEA&#10;AA8AAAAAAAAAAQAgAAAAIgAAAGRycy9kb3ducmV2LnhtbFBLAQIUABQAAAAIAIdO4kAwFnwp4gEA&#10;ANMDAAAOAAAAAAAAAAEAIAAAACYBAABkcnMvZTJvRG9jLnhtbFBLBQYAAAAABgAGAFkBAAB6BQAA&#10;AAA=&#10;">
                <v:fill on="t" focussize="0,0"/>
                <v:stroke color="#000000" joinstyle="round"/>
                <v:imagedata o:title=""/>
                <o:lock v:ext="edit" aspectratio="f"/>
                <v:textbox>
                  <w:txbxContent>
                    <w:p>
                      <w:pPr>
                        <w:jc w:val="center"/>
                        <w:rPr>
                          <w:sz w:val="24"/>
                          <w:szCs w:val="24"/>
                        </w:rPr>
                      </w:pPr>
                      <w:r>
                        <w:rPr>
                          <w:sz w:val="24"/>
                          <w:szCs w:val="24"/>
                        </w:rPr>
                        <w:t>下游环节</w:t>
                      </w:r>
                    </w:p>
                  </w:txbxContent>
                </v:textbox>
              </v:rect>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1428750</wp:posOffset>
                </wp:positionH>
                <wp:positionV relativeFrom="paragraph">
                  <wp:posOffset>200025</wp:posOffset>
                </wp:positionV>
                <wp:extent cx="581025" cy="0"/>
                <wp:effectExtent l="132080" t="132080" r="132080" b="132080"/>
                <wp:wrapNone/>
                <wp:docPr id="17" name="直接箭头连接符 28"/>
                <wp:cNvGraphicFramePr/>
                <a:graphic xmlns:a="http://schemas.openxmlformats.org/drawingml/2006/main">
                  <a:graphicData uri="http://schemas.microsoft.com/office/word/2010/wordprocessingShape">
                    <wps:wsp>
                      <wps:cNvCnPr>
                        <a:cxnSpLocks noChangeShapeType="1"/>
                      </wps:cNvCnPr>
                      <wps:spPr>
                        <a:xfrm>
                          <a:off x="0" y="0"/>
                          <a:ext cx="581025" cy="0"/>
                        </a:xfrm>
                        <a:prstGeom prst="straightConnector1">
                          <a:avLst/>
                        </a:prstGeom>
                        <a:noFill/>
                        <a:ln w="25400">
                          <a:solidFill>
                            <a:srgbClr val="000000"/>
                          </a:solidFill>
                          <a:tailEnd type="arrow" w="med" len="med"/>
                        </a:ln>
                      </wps:spPr>
                      <wps:bodyPr spcFirstLastPara="1" vertOverflow="clip" horzOverflow="clip">
                        <a:noAutofit/>
                      </wps:bodyPr>
                    </wps:wsp>
                  </a:graphicData>
                </a:graphic>
              </wp:anchor>
            </w:drawing>
          </mc:Choice>
          <mc:Fallback>
            <w:pict>
              <v:shape id="直接箭头连接符 28" o:spid="_x0000_s1026" o:spt="32" type="#_x0000_t32" style="position:absolute;left:0pt;margin-left:112.5pt;margin-top:15.75pt;height:0pt;width:45.75pt;z-index:251658240;mso-width-relative:page;mso-height-relative:page;" filled="f" stroked="t" coordsize="21600,21600" o:allowincell="f" o:gfxdata="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RxGO/ZAAAACQEAAA8AAAAAAAAAAQAg&#10;AAAAIgAAAGRycy9kb3ducmV2LnhtbFBLAQIUABQAAAAIAIdO4kBwiLeqDQIAANwDAAAOAAAAAAAA&#10;AAEAIAAAACgBAABkcnMvZTJvRG9jLnhtbFBLBQYAAAAABgAGAFkBAACnBQAAAAA=&#10;">
                <v:fill on="f" focussize="0,0"/>
                <v:stroke weight="2pt" color="#000000" joinstyle="round" endarrow="open"/>
                <v:imagedata o:title=""/>
                <o:lock v:ext="edit" aspectratio="f"/>
              </v:shape>
            </w:pict>
          </mc:Fallback>
        </mc:AlternateContent>
      </w:r>
    </w:p>
    <w:p>
      <w:pPr>
        <w:ind w:firstLine="420"/>
      </w:pPr>
    </w:p>
    <w:p>
      <w:pPr>
        <w:ind w:firstLine="2160"/>
        <w:rPr>
          <w:sz w:val="18"/>
          <w:szCs w:val="18"/>
        </w:rPr>
      </w:pPr>
      <w:r>
        <w:rPr>
          <w:sz w:val="18"/>
          <w:szCs w:val="18"/>
        </w:rPr>
        <w:t>图1太阳能光伏产业价值链</w:t>
      </w:r>
    </w:p>
    <w:p>
      <w:pPr>
        <w:spacing w:line="360" w:lineRule="auto"/>
        <w:ind w:firstLine="560"/>
        <w:rPr>
          <w:rFonts w:ascii="黑体" w:hAnsi="黑体" w:eastAsia="黑体"/>
          <w:sz w:val="28"/>
          <w:szCs w:val="28"/>
        </w:rPr>
      </w:pPr>
      <w:r>
        <w:rPr>
          <w:rFonts w:hint="eastAsia" w:ascii="黑体" w:hAnsi="黑体" w:eastAsia="黑体"/>
          <w:sz w:val="28"/>
          <w:szCs w:val="28"/>
        </w:rPr>
        <w:t>（一）硅材料提纯环节</w:t>
      </w:r>
    </w:p>
    <w:p>
      <w:pPr>
        <w:spacing w:line="360" w:lineRule="auto"/>
        <w:ind w:firstLine="480"/>
        <w:rPr>
          <w:sz w:val="24"/>
          <w:szCs w:val="24"/>
        </w:rPr>
      </w:pPr>
      <w:r>
        <w:rPr>
          <w:sz w:val="24"/>
          <w:szCs w:val="24"/>
        </w:rPr>
        <w:t>硅材料提纯环节处于光伏产业链的最上游，具有高耗能、门槛高、回收周期长等特点。目前我国引进的技术是改良西门子法，相对于发达国家，技术上有一定的差距。多晶硅提纯环节在光伏产业链的价值占有很大的比例，而硅材料提纯技术也是我国比较薄弱的环节，此项技术目前基本被国际7大厂商垄断。由于技术上的滞后，使得上游厂家生产速度较慢，进而出现了高纯度晶硅材料供不应求现象。</w:t>
      </w:r>
    </w:p>
    <w:p>
      <w:pPr>
        <w:spacing w:line="360" w:lineRule="auto"/>
        <w:ind w:firstLine="560"/>
        <w:rPr>
          <w:rFonts w:ascii="黑体" w:hAnsi="黑体" w:eastAsia="黑体"/>
          <w:sz w:val="28"/>
          <w:szCs w:val="28"/>
        </w:rPr>
      </w:pPr>
      <w:r>
        <w:rPr>
          <w:rFonts w:hint="eastAsia" w:ascii="黑体" w:hAnsi="黑体" w:eastAsia="黑体"/>
          <w:sz w:val="28"/>
          <w:szCs w:val="28"/>
        </w:rPr>
        <w:t>（二）硅片生产环节</w:t>
      </w:r>
    </w:p>
    <w:p>
      <w:pPr>
        <w:spacing w:line="360" w:lineRule="auto"/>
        <w:ind w:firstLine="480"/>
        <w:rPr>
          <w:sz w:val="24"/>
          <w:szCs w:val="24"/>
        </w:rPr>
      </w:pPr>
      <w:r>
        <w:rPr>
          <w:sz w:val="24"/>
          <w:szCs w:val="24"/>
        </w:rPr>
        <w:t>硅材料的主要生产国是美国、德国和日本，中国硅材料工业与日本同时起步，但是就技术而言，生产水平依然相对落后。由于硅材料工业研发和建厂的成本较高，加上品牌效应，使得硅材料工业出现了集团公司垄断材料市场的现象。硅片生产环节门槛相对较低，加入的企业越来越多，国内的硅片制作技术进一步提高，但是原材料多依赖进口，价格昂贵。</w:t>
      </w:r>
    </w:p>
    <w:p>
      <w:pPr>
        <w:spacing w:line="360" w:lineRule="auto"/>
        <w:ind w:firstLine="560"/>
        <w:rPr>
          <w:rFonts w:ascii="黑体" w:hAnsi="黑体" w:eastAsia="黑体"/>
          <w:sz w:val="28"/>
          <w:szCs w:val="28"/>
        </w:rPr>
      </w:pPr>
      <w:r>
        <w:rPr>
          <w:rFonts w:hint="eastAsia" w:ascii="黑体" w:hAnsi="黑体" w:eastAsia="黑体"/>
          <w:sz w:val="28"/>
          <w:szCs w:val="28"/>
        </w:rPr>
        <w:t>（三）太阳能电池制造环节</w:t>
      </w:r>
    </w:p>
    <w:p>
      <w:pPr>
        <w:spacing w:line="360" w:lineRule="auto"/>
        <w:ind w:firstLine="480"/>
        <w:rPr>
          <w:sz w:val="24"/>
          <w:szCs w:val="24"/>
        </w:rPr>
      </w:pPr>
      <w:r>
        <w:rPr>
          <w:sz w:val="24"/>
          <w:szCs w:val="24"/>
        </w:rPr>
        <w:t>太阳能电池制造环节相对于上游两个环节，进入门槛较低，已经形成规模化生产。我国是太阳能电池生产大国，目前越来越多的企业加入，但是很多企业生产规模较小，导致市场竞争力较弱。太阳能光伏电池制造产量上，中国在国际上有着不可动摇的地位，国内工艺技术进一步升级，生产效率不断提高，不断完善太阳能电池制造体系。</w:t>
      </w:r>
    </w:p>
    <w:p>
      <w:pPr>
        <w:spacing w:line="360" w:lineRule="auto"/>
        <w:ind w:firstLine="560"/>
        <w:rPr>
          <w:rFonts w:ascii="黑体" w:hAnsi="黑体" w:eastAsia="黑体"/>
          <w:sz w:val="28"/>
          <w:szCs w:val="28"/>
        </w:rPr>
      </w:pPr>
      <w:r>
        <w:rPr>
          <w:rFonts w:hint="eastAsia" w:ascii="黑体" w:hAnsi="黑体" w:eastAsia="黑体"/>
          <w:sz w:val="28"/>
          <w:szCs w:val="28"/>
        </w:rPr>
        <w:t>（四）组件及光伏系统产品制造环节</w:t>
      </w:r>
    </w:p>
    <w:p>
      <w:pPr>
        <w:spacing w:line="360" w:lineRule="auto"/>
        <w:ind w:firstLine="480"/>
        <w:rPr>
          <w:sz w:val="24"/>
          <w:szCs w:val="24"/>
        </w:rPr>
      </w:pPr>
      <w:r>
        <w:rPr>
          <w:sz w:val="24"/>
          <w:szCs w:val="24"/>
        </w:rPr>
        <w:t>组件及光伏系统产品制造环节是光伏产业价值链中，资金门槛最低的环节，具有建设周期短、投资小等特点。国内很多企业从制造组件起家，因为此环节最接近终端市场，劳动力密集，加上生产设备基本实现国产化，越来越多的企业加入进来，是光伏产业价值链中最具有竞争力、发展速度最快的环节。</w:t>
      </w:r>
    </w:p>
    <w:p>
      <w:pPr>
        <w:spacing w:line="360" w:lineRule="auto"/>
        <w:ind w:firstLine="560"/>
        <w:rPr>
          <w:rFonts w:ascii="黑体" w:hAnsi="黑体" w:eastAsia="黑体"/>
          <w:sz w:val="28"/>
          <w:szCs w:val="28"/>
        </w:rPr>
      </w:pPr>
      <w:r>
        <w:rPr>
          <w:rFonts w:hint="eastAsia" w:ascii="黑体" w:hAnsi="黑体" w:eastAsia="黑体"/>
          <w:sz w:val="28"/>
          <w:szCs w:val="28"/>
        </w:rPr>
        <w:t>（五）光伏发电环节</w:t>
      </w:r>
    </w:p>
    <w:p>
      <w:pPr>
        <w:spacing w:line="360" w:lineRule="auto"/>
        <w:ind w:firstLine="480"/>
        <w:rPr>
          <w:sz w:val="24"/>
          <w:szCs w:val="24"/>
        </w:rPr>
      </w:pPr>
      <w:r>
        <w:rPr>
          <w:sz w:val="24"/>
          <w:szCs w:val="24"/>
        </w:rPr>
        <w:t>光伏发电主要涉及光伏系统的安装工程和光伏电站的建设运行，短期取决于国家政策扶持力度的大小。相对于光伏产业价值链的其他环节，这一环节目前受地域限制比较明显，但随着国内光伏发电政策到位，大规模应用起来后，这一部分市场潜力很大。</w:t>
      </w:r>
    </w:p>
    <w:p>
      <w:pPr>
        <w:spacing w:line="360" w:lineRule="auto"/>
        <w:rPr>
          <w:rFonts w:ascii="黑体" w:hAnsi="黑体" w:eastAsia="黑体"/>
          <w:sz w:val="32"/>
          <w:szCs w:val="32"/>
        </w:rPr>
      </w:pPr>
      <w:r>
        <w:rPr>
          <w:rFonts w:hint="eastAsia" w:ascii="黑体" w:hAnsi="黑体" w:eastAsia="黑体"/>
          <w:sz w:val="32"/>
          <w:szCs w:val="32"/>
        </w:rPr>
        <w:t>四、基于价值链的光伏产业成本控制</w:t>
      </w:r>
    </w:p>
    <w:p>
      <w:pPr>
        <w:spacing w:line="360" w:lineRule="auto"/>
        <w:ind w:firstLine="480"/>
        <w:rPr>
          <w:sz w:val="24"/>
          <w:szCs w:val="24"/>
        </w:rPr>
      </w:pPr>
      <w:r>
        <w:rPr>
          <w:sz w:val="24"/>
          <w:szCs w:val="24"/>
        </w:rPr>
        <w:t>光伏产业与互联网产业不同，产业链的每一个环节紧密联系。如果产业链不能实现全部覆盖，就意味着价值链的每一个环节，都需要企业之间进行沟通，从而导致交易成本变高。因此，基于价值链光伏产业的成本控制很有必要，寻找薄弱环节，抓住成本控制的重点，有利于增强更多有实力企业的竞争力。</w:t>
      </w:r>
    </w:p>
    <w:p>
      <w:pPr>
        <w:spacing w:line="360" w:lineRule="auto"/>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硅材料提纯环节的成本控制</w:t>
      </w:r>
    </w:p>
    <w:p>
      <w:pPr>
        <w:spacing w:line="360" w:lineRule="auto"/>
        <w:ind w:firstLine="480"/>
        <w:rPr>
          <w:sz w:val="24"/>
          <w:szCs w:val="24"/>
        </w:rPr>
      </w:pPr>
      <w:r>
        <w:rPr>
          <w:sz w:val="24"/>
          <w:szCs w:val="24"/>
        </w:rPr>
        <w:t>作为光伏产业价值链的最上游环节，在产业链成本中，晶体硅占据了很大的成本比例，。国的硅材料提纯技术是从国外引进，与发达国家有着较大的差距，而且成本高，产能少。这一环节主要面临着两大成本控制问题，一是人力成本控制，作为前期的产品研制开发环节，需要大量的人力作为保障，由于光伏产业人才紧俏，人力成本不断提高，有些大型企业不得不考虑在国外建立生产基地。二是缺乏自主核心技术，我国使用的多晶硅多半是从国外进口的，生产设备也是国外进口的，设备高额的费用占成本的七成左右。硅材料提纯环节需要有效控制人力成本，而不断提高自主核心技术才是降低成本，提高竞争力的关键。</w:t>
      </w:r>
    </w:p>
    <w:p>
      <w:pPr>
        <w:spacing w:line="360" w:lineRule="auto"/>
        <w:rPr>
          <w:rFonts w:ascii="黑体" w:hAnsi="黑体" w:eastAsia="黑体"/>
          <w:sz w:val="28"/>
          <w:szCs w:val="28"/>
        </w:rPr>
      </w:pPr>
      <w:r>
        <w:rPr>
          <w:rFonts w:hint="eastAsia" w:ascii="黑体" w:hAnsi="黑体" w:eastAsia="黑体"/>
          <w:sz w:val="28"/>
          <w:szCs w:val="28"/>
        </w:rPr>
        <w:t>（二）硅片生产环节的成本控制</w:t>
      </w:r>
    </w:p>
    <w:p>
      <w:pPr>
        <w:spacing w:line="360" w:lineRule="auto"/>
        <w:ind w:firstLine="480"/>
        <w:rPr>
          <w:sz w:val="24"/>
          <w:szCs w:val="24"/>
        </w:rPr>
      </w:pPr>
      <w:r>
        <w:rPr>
          <w:sz w:val="24"/>
          <w:szCs w:val="24"/>
        </w:rPr>
        <w:t>产业上游的缺货必定造成下游企业的成本增长和效益减少。硅材料提纯和硅片生产环节的成本控制，对于中游和下游环节的成本效益，起着至关重要的作用。硅片生产环节对于技术要求并不高，而且随着硅片制造工艺不断提高，硅片生产环节成本相应降低。国内越来越多的企业加入，各企业技术水平参差不齐。因此，提高光伏企业的管理理念，提高生产技术，扩大生产规模，同时将成本控制与提升经济效益统一起来。</w:t>
      </w:r>
    </w:p>
    <w:p>
      <w:pPr>
        <w:spacing w:line="360" w:lineRule="auto"/>
        <w:rPr>
          <w:rFonts w:ascii="黑体" w:hAnsi="黑体" w:eastAsia="黑体"/>
          <w:sz w:val="28"/>
          <w:szCs w:val="28"/>
        </w:rPr>
      </w:pPr>
      <w:r>
        <w:rPr>
          <w:rFonts w:hint="eastAsia" w:ascii="黑体" w:hAnsi="黑体" w:eastAsia="黑体"/>
          <w:sz w:val="28"/>
          <w:szCs w:val="28"/>
        </w:rPr>
        <w:t>（三）太阳能电池制造环节的成本控制</w:t>
      </w:r>
    </w:p>
    <w:p>
      <w:pPr>
        <w:spacing w:line="360" w:lineRule="auto"/>
        <w:ind w:firstLine="480"/>
        <w:rPr>
          <w:sz w:val="24"/>
          <w:szCs w:val="24"/>
        </w:rPr>
      </w:pPr>
      <w:r>
        <w:rPr>
          <w:sz w:val="24"/>
          <w:szCs w:val="24"/>
        </w:rPr>
        <w:t>太阳能电池制造环节是整个价值链中的核心环节，生产技术成熟，产能较高，是除硅材料之外利润最为丰厚的环节。我国的太阳能生产工艺处于国际领先水平，相对于上游环节，技术和资金入门门槛较低，生产设备已实现国产化，产能实现规模化生产，同时还具有劳动力成本低廉的优势。由于生产线均类似，关键是对设备的工艺控制水平。对于新进入者来讲，短期内存在一定的技术和市场风险。进一步完善生产工艺水平，规避新进入者的市场风险，可以有效的降低成本，同时需要制定产品质量进入市场的标准，提高市场的竞争力。</w:t>
      </w:r>
    </w:p>
    <w:p>
      <w:pPr>
        <w:spacing w:line="360" w:lineRule="auto"/>
        <w:rPr>
          <w:rFonts w:ascii="黑体" w:hAnsi="黑体" w:eastAsia="黑体"/>
          <w:sz w:val="28"/>
          <w:szCs w:val="28"/>
        </w:rPr>
      </w:pPr>
      <w:r>
        <w:rPr>
          <w:rFonts w:hint="eastAsia" w:ascii="黑体" w:hAnsi="黑体" w:eastAsia="黑体"/>
          <w:sz w:val="28"/>
          <w:szCs w:val="28"/>
        </w:rPr>
        <w:t>（四）组件及光伏系统产品制造环节的成本控制</w:t>
      </w:r>
    </w:p>
    <w:p>
      <w:pPr>
        <w:spacing w:line="360" w:lineRule="auto"/>
        <w:ind w:firstLine="480"/>
        <w:rPr>
          <w:sz w:val="24"/>
          <w:szCs w:val="24"/>
        </w:rPr>
      </w:pPr>
      <w:r>
        <w:rPr>
          <w:sz w:val="24"/>
          <w:szCs w:val="24"/>
        </w:rPr>
        <w:t>组件制造环节是资金和技术门槛最低的环节，国内拥有大量的廉价劳动力，使得此环节迅速发展。光伏系统制造环节是最接近终极产品的环节，生产工艺与国际相当，生产设备实现国有化。由于这个环节门槛较低，市场竞争激烈，加上贸易争端的影响，使得组件及光伏系统产品的利润不断下降。相对于国际这一环节的人力成本，中国有很大的优势，有大量的人力作为保障，做好这一环节的人力成本控制，是组件及光伏系统产品制造的成本控制的重点。</w:t>
      </w:r>
    </w:p>
    <w:p>
      <w:pPr>
        <w:spacing w:line="360" w:lineRule="auto"/>
        <w:rPr>
          <w:rFonts w:ascii="黑体" w:hAnsi="黑体" w:eastAsia="黑体"/>
          <w:sz w:val="28"/>
          <w:szCs w:val="28"/>
        </w:rPr>
      </w:pPr>
      <w:r>
        <w:rPr>
          <w:rFonts w:hint="eastAsia" w:ascii="黑体" w:hAnsi="黑体" w:eastAsia="黑体"/>
          <w:sz w:val="28"/>
          <w:szCs w:val="28"/>
        </w:rPr>
        <w:t>（五）光伏发电环节的成本控制</w:t>
      </w:r>
    </w:p>
    <w:p>
      <w:pPr>
        <w:spacing w:line="360" w:lineRule="auto"/>
        <w:ind w:firstLine="480"/>
        <w:rPr>
          <w:sz w:val="24"/>
          <w:szCs w:val="24"/>
        </w:rPr>
      </w:pPr>
      <w:r>
        <w:rPr>
          <w:sz w:val="24"/>
          <w:szCs w:val="24"/>
        </w:rPr>
        <w:t>光伏发电环节成本主要由装机成本、日照条件、年满负荷发电时间、贷款状况贷款利息和贷款在总投资的比例、投资回收期、折旧年限和运营维护费用等因素影响。目前光伏发电在短期内需要依靠国家产业政策的扶持，电站的盈利能力和投资回收周期短期内取决于国家政策扶持力度的大小。做好光伏发电的成本控制是光伏项目必须面对的问题，这个环节的成本较高，影响成本的因素比较复杂，光伏发电的成本控制要做好管理的内部控制，包括人力成本的控制，成本控制控制意识的提升。同时需要选择适宜项目的投资方式和区域，建立完善的原材料采购体系等。</w:t>
      </w:r>
    </w:p>
    <w:p>
      <w:pPr>
        <w:spacing w:line="360" w:lineRule="auto"/>
        <w:rPr>
          <w:rFonts w:ascii="黑体" w:hAnsi="黑体" w:eastAsia="黑体"/>
          <w:sz w:val="32"/>
          <w:szCs w:val="32"/>
        </w:rPr>
      </w:pPr>
      <w:r>
        <w:rPr>
          <w:rFonts w:hint="eastAsia" w:ascii="黑体" w:hAnsi="黑体" w:eastAsia="黑体"/>
          <w:sz w:val="32"/>
          <w:szCs w:val="32"/>
        </w:rPr>
        <w:t>五、结论与建议</w:t>
      </w:r>
    </w:p>
    <w:p>
      <w:pPr>
        <w:spacing w:line="360" w:lineRule="auto"/>
        <w:ind w:firstLine="480"/>
        <w:rPr>
          <w:sz w:val="24"/>
          <w:szCs w:val="24"/>
        </w:rPr>
      </w:pPr>
      <w:r>
        <w:rPr>
          <w:sz w:val="24"/>
          <w:szCs w:val="24"/>
        </w:rPr>
        <w:t>太阳能光伏产业是未来能源发展的主流，是最具有潜力的新能源产业，也是国务院确定的战略性新兴产业之一。随着光伏产业政策的逐步完善、我国光伏产业系统的不断优化、国际消费市场的蓬勃发展和光伏产业工艺技术的不断进步，十三五期间将是我国发展太阳能光伏产业的大好机遇。同时，光伏产业仍然面临居高不下的成本，工艺技术与国外先进技术的较大差距等问题。目前，我国光伏产业的发展呈现“倒置漏斗”的现象，光伏产品的产能远远超出了光伏产业上游的发展速度，这种现象的出现，主要原因是提纯技术不够完善，高纯度晶硅材料依赖进口，进而出现了高纯度晶硅材料供不应求的现象，因此导致上游厂家扩产速度过慢。因此，要均衡发展光伏产业链，光伏产业价值链每个环节的成本控制不仅能提高我国光伏产业的竞争力，而且对光伏产业市场的发展有良好的作用。</w:t>
      </w:r>
    </w:p>
    <w:p>
      <w:pPr>
        <w:spacing w:line="360" w:lineRule="auto"/>
        <w:rPr>
          <w:rFonts w:ascii="黑体" w:hAnsi="黑体" w:eastAsia="黑体"/>
          <w:sz w:val="28"/>
          <w:szCs w:val="28"/>
        </w:rPr>
      </w:pPr>
      <w:r>
        <w:rPr>
          <w:rFonts w:hint="eastAsia" w:ascii="黑体" w:hAnsi="黑体" w:eastAsia="黑体"/>
          <w:sz w:val="28"/>
          <w:szCs w:val="28"/>
        </w:rPr>
        <w:t>（一）提升光伏企业工作人员综合素质能力</w:t>
      </w:r>
    </w:p>
    <w:p>
      <w:pPr>
        <w:spacing w:line="360" w:lineRule="auto"/>
        <w:ind w:firstLine="480"/>
        <w:rPr>
          <w:sz w:val="24"/>
          <w:szCs w:val="24"/>
        </w:rPr>
      </w:pPr>
      <w:r>
        <w:rPr>
          <w:sz w:val="24"/>
          <w:szCs w:val="24"/>
        </w:rPr>
        <w:t>光伏产业是我国实现可持续发展的必由之路，需要大量的具有专业知识储备的人才完成产业链每个环节，丰富的专业知识和管理技巧是高效准确完成工作的保障，这就要求企业吸纳和培训专业人才。人才短缺在光伏产业价值链尤为突出，一方面，光伏产业的人力成本越来越高，吸纳和培训专业人才是降低人力成本的有效途径。另一方面，更多的专业人才加入，有利于提高生产活动的效率，关键技术的提高与完善。因此光伏企业应该与高校建立良好的合作关系，挑选专业技巧丰富、立志于成为光伏专业技术人才的学生，加入光伏企业的技术工作，提高光伏企业员工的技术水平。同时，光伏企业应该将技术成果纳入个人的绩效考核，有利于提高企业的工作效率，是企业健康发展的有力保障。</w:t>
      </w:r>
    </w:p>
    <w:p>
      <w:pPr>
        <w:spacing w:line="360" w:lineRule="auto"/>
        <w:rPr>
          <w:rFonts w:ascii="黑体" w:hAnsi="黑体" w:eastAsia="黑体"/>
          <w:sz w:val="28"/>
          <w:szCs w:val="28"/>
        </w:rPr>
      </w:pPr>
      <w:r>
        <w:rPr>
          <w:rFonts w:hint="eastAsia" w:ascii="黑体" w:hAnsi="黑体" w:eastAsia="黑体"/>
          <w:sz w:val="28"/>
          <w:szCs w:val="28"/>
        </w:rPr>
        <w:t>（二）完善光伏产业相关法规</w:t>
      </w:r>
    </w:p>
    <w:p>
      <w:pPr>
        <w:spacing w:line="360" w:lineRule="auto"/>
        <w:ind w:firstLine="480"/>
        <w:rPr>
          <w:sz w:val="24"/>
          <w:szCs w:val="24"/>
        </w:rPr>
      </w:pPr>
      <w:r>
        <w:rPr>
          <w:sz w:val="24"/>
          <w:szCs w:val="24"/>
        </w:rPr>
        <w:t>目前，光伏产业的相关法规仍然有待完善。应该针对新能源的利用和促进未来光伏产业的可持续发展，参照规章制度，进行更加深入的讨论。现行可再生能源法对于促进和保障光伏产业起到了积极作用，为了进一步提高我国光伏产业的市场竞争力，相关法规仍然需要进一步修正。完善光伏产业的的相关法规，构建一系列规范光伏企业发展的体系，也是光伏企业健康有序发展的有力保障。</w:t>
      </w:r>
    </w:p>
    <w:p>
      <w:pPr>
        <w:spacing w:line="360" w:lineRule="auto"/>
        <w:rPr>
          <w:rFonts w:ascii="黑体" w:hAnsi="黑体" w:eastAsia="黑体"/>
          <w:sz w:val="28"/>
          <w:szCs w:val="28"/>
        </w:rPr>
      </w:pPr>
      <w:r>
        <w:rPr>
          <w:rFonts w:hint="eastAsia" w:ascii="黑体" w:hAnsi="黑体" w:eastAsia="黑体"/>
          <w:sz w:val="28"/>
          <w:szCs w:val="28"/>
        </w:rPr>
        <w:t>（三）光伏产业发展的潜力巨大，仍需要政策的大力支持</w:t>
      </w:r>
    </w:p>
    <w:p>
      <w:pPr>
        <w:spacing w:line="360" w:lineRule="auto"/>
        <w:ind w:firstLine="480"/>
        <w:rPr>
          <w:sz w:val="24"/>
          <w:szCs w:val="24"/>
        </w:rPr>
      </w:pPr>
      <w:r>
        <w:rPr>
          <w:sz w:val="24"/>
          <w:szCs w:val="24"/>
        </w:rPr>
        <w:t>我国光伏产业已开始规模化发展，国内光伏产业已具有坚实的市场作为发展基础。有从外因来看，新能源可再生能源作为国家新兴产业的发展重点，将会得到比较大的政策支持；从内因来看，国内太阳能光伏产业已经形成比较明显的规模、集群和成本优势，产品国际竞争力明显，这些都将有利于我国光伏产业的持续健康发展。</w:t>
      </w:r>
    </w:p>
    <w:p>
      <w:pPr>
        <w:spacing w:line="360" w:lineRule="auto"/>
        <w:rPr>
          <w:rFonts w:ascii="黑体" w:hAnsi="黑体" w:eastAsia="黑体"/>
          <w:sz w:val="28"/>
          <w:szCs w:val="28"/>
        </w:rPr>
      </w:pPr>
      <w:r>
        <w:rPr>
          <w:rFonts w:hint="eastAsia" w:ascii="黑体" w:hAnsi="黑体" w:eastAsia="黑体"/>
          <w:sz w:val="28"/>
          <w:szCs w:val="28"/>
        </w:rPr>
        <w:t>（四）提高光伏产业的关键技术</w:t>
      </w:r>
    </w:p>
    <w:p>
      <w:pPr>
        <w:spacing w:line="360" w:lineRule="auto"/>
        <w:ind w:firstLine="480"/>
        <w:rPr>
          <w:sz w:val="24"/>
          <w:szCs w:val="24"/>
        </w:rPr>
      </w:pPr>
      <w:r>
        <w:rPr>
          <w:sz w:val="24"/>
          <w:szCs w:val="24"/>
        </w:rPr>
        <w:t>相对于政策的支持，扩大生产规模，提高光伏产业关键技术降低成本的潜力大得多。尽管我国光伏产业有了明显进步，但国内光伏生产及配套材料企业的技术水平和国外相比，核心技术依然是薄弱环节，生产规模较小，技术上没有全面突破，总体的国际竞争力仍然有限。以人才为导向，不断创新新技术，提高关键技术才是最有效成本控制方式。</w:t>
      </w:r>
    </w:p>
    <w:p>
      <w:pPr>
        <w:spacing w:line="360" w:lineRule="auto"/>
        <w:rPr>
          <w:sz w:val="24"/>
          <w:szCs w:val="24"/>
        </w:rPr>
      </w:pPr>
      <w:r>
        <w:rPr>
          <w:sz w:val="24"/>
          <w:szCs w:val="24"/>
        </w:rPr>
        <w:t>参考文献：</w:t>
      </w:r>
    </w:p>
    <w:p>
      <w:pPr>
        <w:spacing w:line="360" w:lineRule="auto"/>
        <w:rPr>
          <w:sz w:val="24"/>
          <w:szCs w:val="24"/>
        </w:rPr>
      </w:pPr>
      <w:r>
        <w:rPr>
          <w:sz w:val="24"/>
          <w:szCs w:val="24"/>
        </w:rPr>
        <w:t xml:space="preserve">[1]文嫮,张生丛. 价值链各环节市场结构对利润分布的影响——以晶体硅太阳能电池产业价值链为例[J]. 中国工业经济,2009,05:150-160. </w:t>
      </w:r>
    </w:p>
    <w:p>
      <w:pPr>
        <w:spacing w:line="360" w:lineRule="auto"/>
        <w:rPr>
          <w:sz w:val="24"/>
          <w:szCs w:val="24"/>
        </w:rPr>
      </w:pPr>
      <w:r>
        <w:rPr>
          <w:sz w:val="24"/>
          <w:szCs w:val="24"/>
        </w:rPr>
        <w:t xml:space="preserve">[2]王发明. 全球价值链下的产业升级:以我国光伏产业为例[J]. 经济管理,2009,11:55-61. </w:t>
      </w:r>
    </w:p>
    <w:p>
      <w:pPr>
        <w:spacing w:line="360" w:lineRule="auto"/>
        <w:rPr>
          <w:sz w:val="24"/>
          <w:szCs w:val="24"/>
        </w:rPr>
      </w:pPr>
      <w:r>
        <w:rPr>
          <w:sz w:val="24"/>
          <w:szCs w:val="24"/>
        </w:rPr>
        <w:t xml:space="preserve">[3]马宁,董俐. 全球价值链下的太阳能光伏产业研究[J]. 中国市场,2011,23:189-191. </w:t>
      </w:r>
    </w:p>
    <w:p>
      <w:pPr>
        <w:spacing w:line="360" w:lineRule="auto"/>
        <w:rPr>
          <w:sz w:val="24"/>
          <w:szCs w:val="24"/>
        </w:rPr>
      </w:pPr>
      <w:r>
        <w:rPr>
          <w:sz w:val="24"/>
          <w:szCs w:val="24"/>
        </w:rPr>
        <w:t>[4]阳芳. 基于产业价值链视角的中国光伏产业投资分析[J]. 经济论坛,2010,09:130-132.</w:t>
      </w:r>
    </w:p>
    <w:p>
      <w:pPr>
        <w:spacing w:line="360" w:lineRule="auto"/>
        <w:rPr>
          <w:sz w:val="24"/>
          <w:szCs w:val="24"/>
        </w:rPr>
      </w:pPr>
      <w:r>
        <w:rPr>
          <w:sz w:val="24"/>
          <w:szCs w:val="24"/>
        </w:rPr>
        <w:t xml:space="preserve">[5]韩沚河,王洪谟. 基于现代价值链理论的成本控制[J]. 中国农业会计,2005,02:20-22. </w:t>
      </w:r>
    </w:p>
    <w:p>
      <w:pPr>
        <w:spacing w:line="360" w:lineRule="auto"/>
        <w:rPr>
          <w:sz w:val="24"/>
          <w:szCs w:val="24"/>
        </w:rPr>
      </w:pPr>
      <w:r>
        <w:rPr>
          <w:sz w:val="24"/>
          <w:szCs w:val="24"/>
        </w:rPr>
        <w:t xml:space="preserve">[6]高建立,刘浩,李苗苗. 基于价值链的企业成本控制浅探[J]. 财会通讯(综合版),2007,05:28-29. </w:t>
      </w:r>
    </w:p>
    <w:p>
      <w:pPr>
        <w:spacing w:line="360" w:lineRule="auto"/>
        <w:rPr>
          <w:sz w:val="24"/>
          <w:szCs w:val="24"/>
        </w:rPr>
      </w:pPr>
      <w:r>
        <w:rPr>
          <w:sz w:val="24"/>
          <w:szCs w:val="24"/>
        </w:rPr>
        <w:t>[7]王军. 北京资源集团价值链成本控制的案例分析[J]. 商业经济,2012,04:66-67+117.</w:t>
      </w:r>
    </w:p>
    <w:p>
      <w:pPr>
        <w:spacing w:line="360" w:lineRule="auto"/>
        <w:rPr>
          <w:sz w:val="24"/>
          <w:szCs w:val="24"/>
        </w:rPr>
      </w:pPr>
      <w:r>
        <w:rPr>
          <w:sz w:val="24"/>
          <w:szCs w:val="24"/>
        </w:rPr>
        <w:t xml:space="preserve">[8]王发明. 全球价值链下的产业升级:以我国光伏产业为例[J]. 经济管理,2009,11:55-61. </w:t>
      </w:r>
    </w:p>
    <w:p>
      <w:pPr>
        <w:spacing w:line="360" w:lineRule="auto"/>
        <w:rPr>
          <w:sz w:val="24"/>
          <w:szCs w:val="24"/>
        </w:rPr>
      </w:pPr>
      <w:r>
        <w:rPr>
          <w:sz w:val="24"/>
          <w:szCs w:val="24"/>
        </w:rPr>
        <w:t xml:space="preserve">[9]殷俊明,王跃堂. 供应链成本控制:价值引擎与方法集成[J]. 会计研究,2010,04:65-73+96. </w:t>
      </w:r>
    </w:p>
    <w:p>
      <w:pPr>
        <w:spacing w:line="360" w:lineRule="auto"/>
        <w:rPr>
          <w:sz w:val="24"/>
          <w:szCs w:val="24"/>
        </w:rPr>
      </w:pPr>
      <w:r>
        <w:rPr>
          <w:sz w:val="24"/>
          <w:szCs w:val="24"/>
        </w:rPr>
        <w:t xml:space="preserve">[10]殷俊明,杨政,雷丁华. 供应链成本管理研究:量表开发与验证[J]. 会计研究,2014,03:56-63+96. </w:t>
      </w:r>
    </w:p>
    <w:p>
      <w:pPr>
        <w:spacing w:line="360" w:lineRule="auto"/>
        <w:rPr>
          <w:sz w:val="24"/>
          <w:szCs w:val="24"/>
        </w:rPr>
      </w:pPr>
      <w:r>
        <w:rPr>
          <w:sz w:val="24"/>
          <w:szCs w:val="24"/>
        </w:rPr>
        <w:t>[11]黄大春,刘秋生,金晓扬. 构建基于价值链的成本管理理论框架[J]. 财会月刊,2006,23:17-19.</w:t>
      </w:r>
    </w:p>
    <w:p>
      <w:pPr>
        <w:spacing w:line="360" w:lineRule="auto"/>
        <w:rPr>
          <w:sz w:val="24"/>
          <w:szCs w:val="24"/>
        </w:rPr>
      </w:pPr>
    </w:p>
    <w:sectPr>
      <w:footnotePr>
        <w:numFmt w:val="decimal"/>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F724"/>
    <w:multiLevelType w:val="multilevel"/>
    <w:tmpl w:val="59E6F724"/>
    <w:lvl w:ilvl="0" w:tentative="0">
      <w:start w:val="1"/>
      <w:numFmt w:val="japaneseCount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
    <w:nsid w:val="59E6F72F"/>
    <w:multiLevelType w:val="multilevel"/>
    <w:tmpl w:val="59E6F72F"/>
    <w:lvl w:ilvl="0" w:tentative="0">
      <w:start w:val="2"/>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F50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Calibri" w:cs="Times New Roman"/>
      <w:kern w:val="1"/>
      <w:sz w:val="21"/>
      <w:szCs w:val="22"/>
      <w:lang w:val="en-US" w:eastAsia="zh-CN" w:bidi="ar-SA"/>
    </w:rPr>
  </w:style>
  <w:style w:type="character" w:default="1" w:styleId="5">
    <w:name w:val="Default Paragraph Font"/>
    <w:link w:val="1"/>
    <w:uiPriority w:val="0"/>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qFormat/>
    <w:uiPriority w:val="0"/>
    <w:pPr>
      <w:widowControl w:val="0"/>
      <w:jc w:val="both"/>
    </w:pPr>
    <w:rPr>
      <w:rFonts w:ascii="Calibri" w:hAnsi="Calibri" w:eastAsia="Calibri" w:cs="Times New Roman"/>
      <w:kern w:val="1"/>
      <w:sz w:val="18"/>
      <w:szCs w:val="18"/>
      <w:lang w:val="en-US" w:eastAsia="zh-CN" w:bidi="ar-SA"/>
    </w:rPr>
  </w:style>
  <w:style w:type="paragraph" w:styleId="3">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customStyle="1" w:styleId="7">
    <w:name w:val="List Paragraph"/>
    <w:qFormat/>
    <w:uiPriority w:val="0"/>
    <w:pPr>
      <w:widowControl w:val="0"/>
      <w:ind w:firstLine="420"/>
      <w:jc w:val="both"/>
    </w:pPr>
    <w:rPr>
      <w:rFonts w:ascii="Calibri" w:hAnsi="Calibri" w:eastAsia="Calibri" w:cs="Times New Roman"/>
      <w:kern w:val="1"/>
      <w:sz w:val="21"/>
      <w:szCs w:val="22"/>
      <w:lang w:val="en-US" w:eastAsia="zh-CN" w:bidi="ar-SA"/>
    </w:rPr>
  </w:style>
  <w:style w:type="character" w:customStyle="1" w:styleId="8">
    <w:name w:val="页眉 Char"/>
    <w:link w:val="1"/>
    <w:uiPriority w:val="0"/>
    <w:rPr>
      <w:sz w:val="18"/>
      <w:szCs w:val="18"/>
    </w:rPr>
  </w:style>
  <w:style w:type="character" w:customStyle="1" w:styleId="9">
    <w:name w:val="页脚 Char"/>
    <w:link w:val="1"/>
    <w:uiPriority w:val="0"/>
    <w:rPr>
      <w:sz w:val="18"/>
      <w:szCs w:val="18"/>
    </w:rPr>
  </w:style>
  <w:style w:type="character" w:customStyle="1" w:styleId="10">
    <w:name w:val="批注框文本 Char"/>
    <w:link w:val="1"/>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2016-09-01T02:54:00Z</dcterms:created>
  <dc:creator>Effie</dc:creator>
  <cp:lastModifiedBy>Administrator</cp:lastModifiedBy>
  <dcterms:modified xsi:type="dcterms:W3CDTF">2017-10-18T06:47:09Z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